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1E06A7" w14:textId="77777777" w:rsidR="00EC06F3" w:rsidRPr="00155D47" w:rsidRDefault="00EC06F3" w:rsidP="00EC06F3">
      <w:pPr>
        <w:jc w:val="center"/>
        <w:rPr>
          <w:sz w:val="28"/>
          <w:szCs w:val="28"/>
        </w:rPr>
      </w:pPr>
      <w:bookmarkStart w:id="0" w:name="_GoBack"/>
      <w:bookmarkEnd w:id="0"/>
      <w:r w:rsidRPr="00155D47">
        <w:rPr>
          <w:sz w:val="28"/>
          <w:szCs w:val="28"/>
        </w:rPr>
        <w:t>GRAND ISLE CEMETERY COMMISSION MEETING MINUTES</w:t>
      </w:r>
    </w:p>
    <w:p w14:paraId="48F1DE41" w14:textId="14BC281F" w:rsidR="00EC06F3" w:rsidRPr="00155D47" w:rsidRDefault="00EC06F3" w:rsidP="00EC06F3">
      <w:pPr>
        <w:spacing w:after="0"/>
        <w:ind w:firstLine="720"/>
        <w:jc w:val="center"/>
        <w:rPr>
          <w:sz w:val="28"/>
          <w:szCs w:val="28"/>
        </w:rPr>
      </w:pPr>
      <w:r w:rsidRPr="00155D47">
        <w:rPr>
          <w:sz w:val="28"/>
          <w:szCs w:val="28"/>
        </w:rPr>
        <w:t>June 14, 2022, 3:30 p.m., Grand Isle Town Office</w:t>
      </w:r>
    </w:p>
    <w:p w14:paraId="01E83630" w14:textId="77777777" w:rsidR="00EC06F3" w:rsidRPr="00155D47" w:rsidRDefault="00EC06F3" w:rsidP="00EC06F3">
      <w:pPr>
        <w:spacing w:after="0"/>
        <w:ind w:firstLine="720"/>
        <w:rPr>
          <w:sz w:val="28"/>
          <w:szCs w:val="28"/>
        </w:rPr>
      </w:pPr>
    </w:p>
    <w:p w14:paraId="4473895B" w14:textId="0B8EC27F" w:rsidR="00EC06F3" w:rsidRPr="00155D47" w:rsidRDefault="00EC06F3" w:rsidP="00EC06F3">
      <w:pPr>
        <w:spacing w:after="0"/>
        <w:rPr>
          <w:sz w:val="28"/>
          <w:szCs w:val="28"/>
        </w:rPr>
      </w:pPr>
      <w:r w:rsidRPr="00155D47">
        <w:rPr>
          <w:sz w:val="28"/>
          <w:szCs w:val="28"/>
        </w:rPr>
        <w:t xml:space="preserve">Meeting was called to order by Ilyo McCray, Chair, at 3:33 p.m. </w:t>
      </w:r>
    </w:p>
    <w:p w14:paraId="1F695190" w14:textId="636F466F" w:rsidR="00EC06F3" w:rsidRDefault="00EC06F3" w:rsidP="00EC06F3">
      <w:pPr>
        <w:spacing w:after="0"/>
        <w:rPr>
          <w:rFonts w:cstheme="minorHAnsi"/>
          <w:sz w:val="28"/>
          <w:szCs w:val="28"/>
        </w:rPr>
      </w:pPr>
      <w:r w:rsidRPr="00155D47">
        <w:rPr>
          <w:sz w:val="28"/>
          <w:szCs w:val="28"/>
        </w:rPr>
        <w:t xml:space="preserve">Commissioners present: </w:t>
      </w:r>
      <w:r w:rsidRPr="00155D47">
        <w:rPr>
          <w:rFonts w:cstheme="minorHAnsi"/>
          <w:sz w:val="28"/>
          <w:szCs w:val="28"/>
        </w:rPr>
        <w:t>Lucille Campbell, Valerie Hunter, Sue Lawrence, Ilyo McCray</w:t>
      </w:r>
      <w:r w:rsidR="00682D09">
        <w:rPr>
          <w:rFonts w:cstheme="minorHAnsi"/>
          <w:sz w:val="28"/>
          <w:szCs w:val="28"/>
        </w:rPr>
        <w:t xml:space="preserve">. </w:t>
      </w:r>
      <w:r w:rsidRPr="00155D47">
        <w:rPr>
          <w:rFonts w:cstheme="minorHAnsi"/>
          <w:sz w:val="28"/>
          <w:szCs w:val="28"/>
        </w:rPr>
        <w:t>Jane Pomykala arrived at 3:45</w:t>
      </w:r>
      <w:r w:rsidR="00682D09">
        <w:rPr>
          <w:rFonts w:cstheme="minorHAnsi"/>
          <w:sz w:val="28"/>
          <w:szCs w:val="28"/>
        </w:rPr>
        <w:t>.</w:t>
      </w:r>
    </w:p>
    <w:p w14:paraId="384429A7" w14:textId="77777777" w:rsidR="00014BC5" w:rsidRPr="00155D47" w:rsidRDefault="00014BC5" w:rsidP="00EC06F3">
      <w:pPr>
        <w:spacing w:after="0"/>
        <w:rPr>
          <w:rFonts w:cstheme="minorHAnsi"/>
          <w:sz w:val="28"/>
          <w:szCs w:val="28"/>
        </w:rPr>
      </w:pPr>
    </w:p>
    <w:p w14:paraId="266AC234" w14:textId="77777777" w:rsidR="00EC06F3" w:rsidRPr="00155D47" w:rsidRDefault="00EC06F3" w:rsidP="00EC06F3">
      <w:pPr>
        <w:spacing w:after="0"/>
        <w:rPr>
          <w:rFonts w:cstheme="minorHAnsi"/>
          <w:sz w:val="28"/>
          <w:szCs w:val="28"/>
        </w:rPr>
      </w:pPr>
      <w:r w:rsidRPr="00155D47">
        <w:rPr>
          <w:rFonts w:cstheme="minorHAnsi"/>
          <w:sz w:val="28"/>
          <w:szCs w:val="28"/>
        </w:rPr>
        <w:t>Guests: None</w:t>
      </w:r>
    </w:p>
    <w:p w14:paraId="68A903E7" w14:textId="77777777" w:rsidR="00EC06F3" w:rsidRPr="00155D47" w:rsidRDefault="00EC06F3" w:rsidP="00EC06F3">
      <w:pPr>
        <w:spacing w:after="0"/>
        <w:rPr>
          <w:rFonts w:cstheme="minorHAnsi"/>
          <w:sz w:val="28"/>
          <w:szCs w:val="28"/>
        </w:rPr>
      </w:pPr>
    </w:p>
    <w:p w14:paraId="4F19B756" w14:textId="1C16B535" w:rsidR="00DD69AE" w:rsidRPr="00155D47" w:rsidRDefault="00EC06F3" w:rsidP="00EC06F3">
      <w:pPr>
        <w:rPr>
          <w:rFonts w:cstheme="minorHAnsi"/>
          <w:sz w:val="28"/>
          <w:szCs w:val="28"/>
        </w:rPr>
      </w:pPr>
      <w:r w:rsidRPr="00155D47">
        <w:rPr>
          <w:rFonts w:cstheme="minorHAnsi"/>
          <w:sz w:val="28"/>
          <w:szCs w:val="28"/>
        </w:rPr>
        <w:t>Additions or Deletions to agenda:</w:t>
      </w:r>
    </w:p>
    <w:p w14:paraId="2E328188" w14:textId="407AB53A" w:rsidR="00EC06F3" w:rsidRPr="00155D47" w:rsidRDefault="00EC06F3" w:rsidP="00EC06F3">
      <w:pPr>
        <w:rPr>
          <w:rFonts w:cstheme="minorHAnsi"/>
          <w:sz w:val="28"/>
          <w:szCs w:val="28"/>
        </w:rPr>
      </w:pPr>
      <w:r w:rsidRPr="00155D47">
        <w:rPr>
          <w:rFonts w:cstheme="minorHAnsi"/>
          <w:sz w:val="28"/>
          <w:szCs w:val="28"/>
        </w:rPr>
        <w:tab/>
        <w:t>Dead trees bordering Quaker Cemetery have been taken down.</w:t>
      </w:r>
    </w:p>
    <w:p w14:paraId="3E8742C5" w14:textId="7BA3CDFE" w:rsidR="00EC06F3" w:rsidRPr="00155D47" w:rsidRDefault="00EC06F3" w:rsidP="00EC06F3">
      <w:pPr>
        <w:rPr>
          <w:rFonts w:cstheme="minorHAnsi"/>
          <w:sz w:val="28"/>
          <w:szCs w:val="28"/>
        </w:rPr>
      </w:pPr>
      <w:r w:rsidRPr="00155D47">
        <w:rPr>
          <w:rFonts w:cstheme="minorHAnsi"/>
          <w:sz w:val="28"/>
          <w:szCs w:val="28"/>
        </w:rPr>
        <w:tab/>
        <w:t xml:space="preserve">Ilyo reports that </w:t>
      </w:r>
      <w:r w:rsidR="00014BC5">
        <w:rPr>
          <w:rFonts w:cstheme="minorHAnsi"/>
          <w:sz w:val="28"/>
          <w:szCs w:val="28"/>
        </w:rPr>
        <w:t xml:space="preserve">the </w:t>
      </w:r>
      <w:r w:rsidRPr="00155D47">
        <w:rPr>
          <w:rFonts w:cstheme="minorHAnsi"/>
          <w:sz w:val="28"/>
          <w:szCs w:val="28"/>
        </w:rPr>
        <w:t>cemetery tractor is ready and will be delivered today.</w:t>
      </w:r>
    </w:p>
    <w:p w14:paraId="00586144" w14:textId="184FF6ED" w:rsidR="00EC06F3" w:rsidRDefault="00EC06F3" w:rsidP="00EC06F3">
      <w:pPr>
        <w:rPr>
          <w:rFonts w:cstheme="minorHAnsi"/>
          <w:sz w:val="28"/>
          <w:szCs w:val="28"/>
        </w:rPr>
      </w:pPr>
      <w:r w:rsidRPr="00155D47">
        <w:rPr>
          <w:rFonts w:cstheme="minorHAnsi"/>
          <w:sz w:val="28"/>
          <w:szCs w:val="28"/>
        </w:rPr>
        <w:t>Financial report for period ending May 31, 2022 was provided. Sue will</w:t>
      </w:r>
      <w:r w:rsidR="00155D47" w:rsidRPr="00155D47">
        <w:rPr>
          <w:rFonts w:cstheme="minorHAnsi"/>
          <w:sz w:val="28"/>
          <w:szCs w:val="28"/>
        </w:rPr>
        <w:t xml:space="preserve"> ask Melissa for explanation of</w:t>
      </w:r>
      <w:r w:rsidR="00155D47">
        <w:rPr>
          <w:rFonts w:cstheme="minorHAnsi"/>
          <w:sz w:val="28"/>
          <w:szCs w:val="28"/>
        </w:rPr>
        <w:t xml:space="preserve"> fund balance of - $6,439.61.</w:t>
      </w:r>
    </w:p>
    <w:p w14:paraId="4EC0A229" w14:textId="18DFB34C" w:rsidR="00155D47" w:rsidRDefault="00155D47" w:rsidP="00EC06F3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Lawn care/spring clean-up bill for March through May was $3,821.66.</w:t>
      </w:r>
    </w:p>
    <w:p w14:paraId="58EE30E4" w14:textId="6D39695A" w:rsidR="00155D47" w:rsidRDefault="00155D47" w:rsidP="00EC06F3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No burials or lot sales in the past month.</w:t>
      </w:r>
    </w:p>
    <w:p w14:paraId="07C53C70" w14:textId="3C0B7460" w:rsidR="00155D47" w:rsidRDefault="00155D47" w:rsidP="00EC06F3">
      <w:pPr>
        <w:rPr>
          <w:sz w:val="28"/>
          <w:szCs w:val="28"/>
        </w:rPr>
      </w:pPr>
      <w:r>
        <w:rPr>
          <w:rFonts w:cstheme="minorHAnsi"/>
          <w:sz w:val="28"/>
          <w:szCs w:val="28"/>
        </w:rPr>
        <w:t xml:space="preserve">Sue asked Mr. Pepin for </w:t>
      </w:r>
      <w:r w:rsidR="00CE512C">
        <w:rPr>
          <w:rFonts w:cstheme="minorHAnsi"/>
          <w:sz w:val="28"/>
          <w:szCs w:val="28"/>
        </w:rPr>
        <w:t xml:space="preserve">the </w:t>
      </w:r>
      <w:r>
        <w:rPr>
          <w:rFonts w:cstheme="minorHAnsi"/>
          <w:sz w:val="28"/>
          <w:szCs w:val="28"/>
        </w:rPr>
        <w:t>current price of cornerstones.  The cost has increased from $125 for 4 cornerstones</w:t>
      </w:r>
      <w:r w:rsidR="003A6929">
        <w:rPr>
          <w:rFonts w:cstheme="minorHAnsi"/>
          <w:sz w:val="28"/>
          <w:szCs w:val="28"/>
        </w:rPr>
        <w:t xml:space="preserve"> with letters to $145 for 4</w:t>
      </w:r>
      <w:r w:rsidR="00CE512C">
        <w:rPr>
          <w:rFonts w:cstheme="minorHAnsi"/>
          <w:sz w:val="28"/>
          <w:szCs w:val="28"/>
        </w:rPr>
        <w:t xml:space="preserve"> with letters</w:t>
      </w:r>
      <w:r w:rsidR="003A6929">
        <w:rPr>
          <w:rFonts w:cstheme="minorHAnsi"/>
          <w:sz w:val="28"/>
          <w:szCs w:val="28"/>
        </w:rPr>
        <w:t xml:space="preserve">. Discussion </w:t>
      </w:r>
      <w:r w:rsidR="00CE512C">
        <w:rPr>
          <w:rFonts w:cstheme="minorHAnsi"/>
          <w:sz w:val="28"/>
          <w:szCs w:val="28"/>
        </w:rPr>
        <w:t xml:space="preserve">followed </w:t>
      </w:r>
      <w:r w:rsidR="003A6929">
        <w:rPr>
          <w:rFonts w:cstheme="minorHAnsi"/>
          <w:sz w:val="28"/>
          <w:szCs w:val="28"/>
        </w:rPr>
        <w:t xml:space="preserve">concerning the cemetery’s current charge of $225 for 4 cornerstones installed in a plot which includes </w:t>
      </w:r>
      <w:r w:rsidR="00CE512C">
        <w:rPr>
          <w:rFonts w:cstheme="minorHAnsi"/>
          <w:sz w:val="28"/>
          <w:szCs w:val="28"/>
        </w:rPr>
        <w:t xml:space="preserve">the cost of the cornerstones and </w:t>
      </w:r>
      <w:r w:rsidR="003A6929">
        <w:rPr>
          <w:rFonts w:cstheme="minorHAnsi"/>
          <w:sz w:val="28"/>
          <w:szCs w:val="28"/>
        </w:rPr>
        <w:t xml:space="preserve">$100 for digging and setting the cornerstones. </w:t>
      </w:r>
      <w:r w:rsidR="00CE512C">
        <w:rPr>
          <w:rFonts w:cstheme="minorHAnsi"/>
          <w:sz w:val="28"/>
          <w:szCs w:val="28"/>
        </w:rPr>
        <w:t>Val moved to increase the fee for purchase and installation of 4 cornerstones to $250</w:t>
      </w:r>
      <w:r w:rsidR="00CE512C">
        <w:rPr>
          <w:sz w:val="28"/>
          <w:szCs w:val="28"/>
        </w:rPr>
        <w:t>. Jane seconded. Motion approved unanimously.</w:t>
      </w:r>
    </w:p>
    <w:p w14:paraId="1E7C5866" w14:textId="75F4AB45" w:rsidR="00CE512C" w:rsidRDefault="00CE512C" w:rsidP="00EC06F3">
      <w:pPr>
        <w:rPr>
          <w:sz w:val="28"/>
          <w:szCs w:val="28"/>
        </w:rPr>
      </w:pPr>
      <w:r>
        <w:rPr>
          <w:sz w:val="28"/>
          <w:szCs w:val="28"/>
        </w:rPr>
        <w:t>Sue renewed the $100,000 CD at Peoples’ United Bank for one year with interest rolled back into</w:t>
      </w:r>
      <w:r w:rsidR="008D1336">
        <w:rPr>
          <w:sz w:val="28"/>
          <w:szCs w:val="28"/>
        </w:rPr>
        <w:t xml:space="preserve"> the CD. No other banks had better rates.</w:t>
      </w:r>
    </w:p>
    <w:p w14:paraId="61EDAC37" w14:textId="4BC59474" w:rsidR="008D1336" w:rsidRDefault="008D1336" w:rsidP="00EC06F3">
      <w:pPr>
        <w:rPr>
          <w:sz w:val="28"/>
          <w:szCs w:val="28"/>
        </w:rPr>
      </w:pPr>
      <w:r>
        <w:rPr>
          <w:sz w:val="28"/>
          <w:szCs w:val="28"/>
        </w:rPr>
        <w:t>Val has not yet received the estimate from Champlain Monuments for cleaning and re</w:t>
      </w:r>
      <w:r w:rsidR="009C062B">
        <w:rPr>
          <w:sz w:val="28"/>
          <w:szCs w:val="28"/>
        </w:rPr>
        <w:t>pairing</w:t>
      </w:r>
      <w:r>
        <w:rPr>
          <w:sz w:val="28"/>
          <w:szCs w:val="28"/>
        </w:rPr>
        <w:t xml:space="preserve"> stones in Sections A-2, A-3, A-4, part of Section B (Potters’ Field) and the Hatch lot in Grand Isle Cemetery</w:t>
      </w:r>
      <w:r w:rsidR="00014BC5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Macomber Cemetery and the boulder at Quaker Cemetery. Sue moved to have a special meeting </w:t>
      </w:r>
      <w:r w:rsidR="009C062B">
        <w:rPr>
          <w:sz w:val="28"/>
          <w:szCs w:val="28"/>
        </w:rPr>
        <w:t xml:space="preserve">to discuss and approve </w:t>
      </w:r>
      <w:r>
        <w:rPr>
          <w:sz w:val="28"/>
          <w:szCs w:val="28"/>
        </w:rPr>
        <w:t xml:space="preserve">as soon as we have </w:t>
      </w:r>
      <w:r w:rsidR="009C062B">
        <w:rPr>
          <w:sz w:val="28"/>
          <w:szCs w:val="28"/>
        </w:rPr>
        <w:t>Champlain Monument’s</w:t>
      </w:r>
      <w:r>
        <w:rPr>
          <w:sz w:val="28"/>
          <w:szCs w:val="28"/>
        </w:rPr>
        <w:t xml:space="preserve"> estimate</w:t>
      </w:r>
      <w:r w:rsidR="009C062B">
        <w:rPr>
          <w:sz w:val="28"/>
          <w:szCs w:val="28"/>
        </w:rPr>
        <w:t xml:space="preserve"> for cleaning and repairing. Val seconded. All in favor.</w:t>
      </w:r>
    </w:p>
    <w:p w14:paraId="4F30155A" w14:textId="160B2750" w:rsidR="009C062B" w:rsidRDefault="009C062B" w:rsidP="00EC06F3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Sue reported that Warren </w:t>
      </w:r>
      <w:proofErr w:type="spellStart"/>
      <w:r>
        <w:rPr>
          <w:sz w:val="28"/>
          <w:szCs w:val="28"/>
        </w:rPr>
        <w:t>Robenstein</w:t>
      </w:r>
      <w:proofErr w:type="spellEnd"/>
      <w:r>
        <w:rPr>
          <w:sz w:val="28"/>
          <w:szCs w:val="28"/>
        </w:rPr>
        <w:t xml:space="preserve"> will try to come this week to look at the sections we want pinned for lots. Sue moved that we have Warren </w:t>
      </w:r>
      <w:proofErr w:type="spellStart"/>
      <w:r>
        <w:rPr>
          <w:sz w:val="28"/>
          <w:szCs w:val="28"/>
        </w:rPr>
        <w:t>Robenstein</w:t>
      </w:r>
      <w:proofErr w:type="spellEnd"/>
      <w:r>
        <w:rPr>
          <w:sz w:val="28"/>
          <w:szCs w:val="28"/>
        </w:rPr>
        <w:t xml:space="preserve"> survey and pin the rest of Section H, and Section I</w:t>
      </w:r>
      <w:r w:rsidR="00582E82">
        <w:rPr>
          <w:sz w:val="28"/>
          <w:szCs w:val="28"/>
        </w:rPr>
        <w:t xml:space="preserve"> that is south of Section D and west of Section C as far as the road. Lucille seconded. Motion passed unanimously.</w:t>
      </w:r>
    </w:p>
    <w:p w14:paraId="44EFDA31" w14:textId="1F8DBCF9" w:rsidR="00582E82" w:rsidRDefault="00582E82" w:rsidP="00EC06F3">
      <w:pPr>
        <w:rPr>
          <w:sz w:val="28"/>
          <w:szCs w:val="28"/>
        </w:rPr>
      </w:pPr>
      <w:r>
        <w:rPr>
          <w:sz w:val="28"/>
          <w:szCs w:val="28"/>
        </w:rPr>
        <w:t>Michael Hunter will take care of the broken limb which is on top of the fence in Section A.</w:t>
      </w:r>
    </w:p>
    <w:p w14:paraId="1B976A9C" w14:textId="0AE8258A" w:rsidR="00582E82" w:rsidRDefault="00582E82" w:rsidP="00EC06F3">
      <w:pPr>
        <w:rPr>
          <w:sz w:val="28"/>
          <w:szCs w:val="28"/>
        </w:rPr>
      </w:pPr>
      <w:r>
        <w:rPr>
          <w:sz w:val="28"/>
          <w:szCs w:val="28"/>
        </w:rPr>
        <w:t>Michael Hunter, Ilyo McCray or Wade Lawrence will take care of filling the potholes on the west side of the new road.</w:t>
      </w:r>
    </w:p>
    <w:p w14:paraId="06F4D084" w14:textId="02D7E34A" w:rsidR="00582E82" w:rsidRDefault="00582E82" w:rsidP="00EC06F3">
      <w:pPr>
        <w:rPr>
          <w:sz w:val="28"/>
          <w:szCs w:val="28"/>
        </w:rPr>
      </w:pPr>
      <w:r>
        <w:rPr>
          <w:sz w:val="28"/>
          <w:szCs w:val="28"/>
        </w:rPr>
        <w:t>Val moved to adjourn, Sue seconded. Passed. Meeting adjourned at 4:55 p.m.</w:t>
      </w:r>
    </w:p>
    <w:p w14:paraId="2F3747E1" w14:textId="2D63F99C" w:rsidR="00014BC5" w:rsidRDefault="00014BC5" w:rsidP="00EC06F3">
      <w:pPr>
        <w:rPr>
          <w:sz w:val="28"/>
          <w:szCs w:val="28"/>
        </w:rPr>
      </w:pPr>
      <w:r>
        <w:rPr>
          <w:sz w:val="28"/>
          <w:szCs w:val="28"/>
        </w:rPr>
        <w:t>Next regular meeting July 12, 2022 at 3:30 p.m.</w:t>
      </w:r>
    </w:p>
    <w:p w14:paraId="0E47E826" w14:textId="77777777" w:rsidR="00014BC5" w:rsidRPr="00014BC5" w:rsidRDefault="00014BC5" w:rsidP="00014BC5">
      <w:pPr>
        <w:spacing w:after="0"/>
        <w:rPr>
          <w:rFonts w:cstheme="minorHAnsi"/>
          <w:sz w:val="28"/>
          <w:szCs w:val="28"/>
        </w:rPr>
      </w:pPr>
      <w:r w:rsidRPr="00014BC5">
        <w:rPr>
          <w:rFonts w:cstheme="minorHAnsi"/>
          <w:sz w:val="28"/>
          <w:szCs w:val="28"/>
        </w:rPr>
        <w:t>Respectfully submitted,</w:t>
      </w:r>
    </w:p>
    <w:p w14:paraId="77A1B25F" w14:textId="77777777" w:rsidR="00014BC5" w:rsidRPr="00014BC5" w:rsidRDefault="00014BC5" w:rsidP="00014BC5">
      <w:pPr>
        <w:spacing w:after="0"/>
        <w:rPr>
          <w:sz w:val="28"/>
          <w:szCs w:val="28"/>
        </w:rPr>
      </w:pPr>
      <w:r w:rsidRPr="00014BC5">
        <w:rPr>
          <w:rFonts w:cstheme="minorHAnsi"/>
          <w:sz w:val="28"/>
          <w:szCs w:val="28"/>
        </w:rPr>
        <w:t>Lucille Campbell, Recording Secretary</w:t>
      </w:r>
    </w:p>
    <w:p w14:paraId="6F6B9BE1" w14:textId="77777777" w:rsidR="00014BC5" w:rsidRDefault="00014BC5" w:rsidP="00EC06F3">
      <w:pPr>
        <w:rPr>
          <w:sz w:val="28"/>
          <w:szCs w:val="28"/>
        </w:rPr>
      </w:pPr>
    </w:p>
    <w:p w14:paraId="7373DA20" w14:textId="77777777" w:rsidR="00582E82" w:rsidRPr="00155D47" w:rsidRDefault="00582E82" w:rsidP="00EC06F3">
      <w:pPr>
        <w:rPr>
          <w:sz w:val="28"/>
          <w:szCs w:val="28"/>
        </w:rPr>
      </w:pPr>
    </w:p>
    <w:sectPr w:rsidR="00582E82" w:rsidRPr="00155D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6F3"/>
    <w:rsid w:val="00014BC5"/>
    <w:rsid w:val="00155D47"/>
    <w:rsid w:val="003A6929"/>
    <w:rsid w:val="00582E82"/>
    <w:rsid w:val="00682D09"/>
    <w:rsid w:val="008D1336"/>
    <w:rsid w:val="009C062B"/>
    <w:rsid w:val="009D1A30"/>
    <w:rsid w:val="00A35267"/>
    <w:rsid w:val="00CE512C"/>
    <w:rsid w:val="00DD69AE"/>
    <w:rsid w:val="00EC0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F3D615"/>
  <w15:chartTrackingRefBased/>
  <w15:docId w15:val="{80E24CD7-F9C8-492D-BA20-E21C31A41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Calibr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6F3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A3526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Georgia" w:eastAsiaTheme="majorEastAsia" w:hAnsi="Georgia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Lucille Campbell</dc:creator>
  <cp:keywords/>
  <dc:description/>
  <cp:lastModifiedBy>Listers Office</cp:lastModifiedBy>
  <cp:revision>2</cp:revision>
  <dcterms:created xsi:type="dcterms:W3CDTF">2022-06-15T17:18:00Z</dcterms:created>
  <dcterms:modified xsi:type="dcterms:W3CDTF">2022-06-15T17:18:00Z</dcterms:modified>
</cp:coreProperties>
</file>