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6E77" w14:textId="77777777" w:rsidR="00FC25AC" w:rsidRDefault="00FC25AC" w:rsidP="00FC25AC">
      <w:pPr>
        <w:jc w:val="center"/>
        <w:rPr>
          <w:sz w:val="28"/>
          <w:szCs w:val="28"/>
        </w:rPr>
      </w:pPr>
      <w:r>
        <w:rPr>
          <w:sz w:val="28"/>
          <w:szCs w:val="28"/>
        </w:rPr>
        <w:t>GRAND ISLE CEMETERY COMMISSION MEETING MINUTES</w:t>
      </w:r>
    </w:p>
    <w:p w14:paraId="71079209" w14:textId="6D50EC07" w:rsidR="00FC25AC" w:rsidRDefault="00FC25AC" w:rsidP="00FC25AC">
      <w:pPr>
        <w:spacing w:after="0"/>
        <w:ind w:left="1440" w:firstLine="720"/>
        <w:rPr>
          <w:sz w:val="28"/>
          <w:szCs w:val="28"/>
        </w:rPr>
      </w:pPr>
      <w:r>
        <w:rPr>
          <w:sz w:val="28"/>
          <w:szCs w:val="28"/>
        </w:rPr>
        <w:t>April 11, 4:30 p.m., Grand Isle Town Office</w:t>
      </w:r>
    </w:p>
    <w:p w14:paraId="4A7A560F" w14:textId="77777777" w:rsidR="00FC25AC" w:rsidRDefault="00FC25AC" w:rsidP="00FC25AC">
      <w:pPr>
        <w:spacing w:after="0"/>
        <w:ind w:firstLine="720"/>
        <w:rPr>
          <w:sz w:val="28"/>
          <w:szCs w:val="28"/>
        </w:rPr>
      </w:pPr>
    </w:p>
    <w:p w14:paraId="524461C7" w14:textId="5446CA62" w:rsidR="00FC25AC" w:rsidRDefault="00FC25AC" w:rsidP="00FC25AC">
      <w:pPr>
        <w:spacing w:after="0"/>
        <w:rPr>
          <w:sz w:val="28"/>
          <w:szCs w:val="28"/>
        </w:rPr>
      </w:pPr>
      <w:r>
        <w:rPr>
          <w:sz w:val="28"/>
          <w:szCs w:val="28"/>
        </w:rPr>
        <w:t xml:space="preserve">Meeting was called to order by Valerie Hunter, Chair, at 4:37 p.m. </w:t>
      </w:r>
    </w:p>
    <w:p w14:paraId="2467F173" w14:textId="77777777" w:rsidR="00FC25AC" w:rsidRDefault="00FC25AC" w:rsidP="00FC25AC">
      <w:pPr>
        <w:spacing w:after="0"/>
        <w:rPr>
          <w:sz w:val="28"/>
          <w:szCs w:val="28"/>
        </w:rPr>
      </w:pPr>
    </w:p>
    <w:p w14:paraId="42A6A0AB" w14:textId="32555AFB" w:rsidR="00FC25AC" w:rsidRDefault="00FC25AC" w:rsidP="00FC25AC">
      <w:pPr>
        <w:spacing w:after="0"/>
        <w:rPr>
          <w:rFonts w:cstheme="minorHAnsi"/>
          <w:sz w:val="28"/>
          <w:szCs w:val="28"/>
        </w:rPr>
      </w:pPr>
      <w:r>
        <w:rPr>
          <w:sz w:val="28"/>
          <w:szCs w:val="28"/>
        </w:rPr>
        <w:t xml:space="preserve">Commissioners present: Brian Allen, </w:t>
      </w:r>
      <w:r>
        <w:rPr>
          <w:rFonts w:cstheme="minorHAnsi"/>
          <w:sz w:val="28"/>
          <w:szCs w:val="28"/>
        </w:rPr>
        <w:t xml:space="preserve">Lucille Campbell, Valerie Hunter, Sue Lawrence and Jane </w:t>
      </w:r>
      <w:proofErr w:type="spellStart"/>
      <w:r>
        <w:rPr>
          <w:rFonts w:cstheme="minorHAnsi"/>
          <w:sz w:val="28"/>
          <w:szCs w:val="28"/>
        </w:rPr>
        <w:t>Pomykala</w:t>
      </w:r>
      <w:proofErr w:type="spellEnd"/>
      <w:r>
        <w:rPr>
          <w:rFonts w:cstheme="minorHAnsi"/>
          <w:sz w:val="28"/>
          <w:szCs w:val="28"/>
        </w:rPr>
        <w:t xml:space="preserve">. </w:t>
      </w:r>
    </w:p>
    <w:p w14:paraId="0D6E9C70" w14:textId="77777777" w:rsidR="00FC25AC" w:rsidRDefault="00FC25AC" w:rsidP="00FC25AC">
      <w:pPr>
        <w:spacing w:after="0"/>
        <w:rPr>
          <w:rFonts w:cstheme="minorHAnsi"/>
          <w:sz w:val="28"/>
          <w:szCs w:val="28"/>
        </w:rPr>
      </w:pPr>
    </w:p>
    <w:p w14:paraId="67741FC5" w14:textId="77777777" w:rsidR="00FC25AC" w:rsidRDefault="00FC25AC" w:rsidP="00FC25AC">
      <w:pPr>
        <w:spacing w:after="0"/>
        <w:rPr>
          <w:rFonts w:cstheme="minorHAnsi"/>
          <w:sz w:val="28"/>
          <w:szCs w:val="28"/>
        </w:rPr>
      </w:pPr>
      <w:r>
        <w:rPr>
          <w:rFonts w:cstheme="minorHAnsi"/>
          <w:sz w:val="28"/>
          <w:szCs w:val="28"/>
        </w:rPr>
        <w:t>Guests: None</w:t>
      </w:r>
    </w:p>
    <w:p w14:paraId="27DEC43A" w14:textId="77777777" w:rsidR="00FC25AC" w:rsidRDefault="00FC25AC" w:rsidP="00FC25AC">
      <w:pPr>
        <w:spacing w:after="0"/>
        <w:rPr>
          <w:rFonts w:cstheme="minorHAnsi"/>
          <w:sz w:val="28"/>
          <w:szCs w:val="28"/>
        </w:rPr>
      </w:pPr>
    </w:p>
    <w:p w14:paraId="653EFE8E" w14:textId="3DFC5F25" w:rsidR="00E33FD5" w:rsidRDefault="00FC25AC" w:rsidP="00FC25AC">
      <w:pPr>
        <w:spacing w:after="0"/>
        <w:rPr>
          <w:rFonts w:cstheme="minorHAnsi"/>
          <w:sz w:val="28"/>
          <w:szCs w:val="28"/>
        </w:rPr>
      </w:pPr>
      <w:r>
        <w:rPr>
          <w:rFonts w:cstheme="minorHAnsi"/>
          <w:sz w:val="28"/>
          <w:szCs w:val="28"/>
        </w:rPr>
        <w:t>Additions or deletions: Lucille noted that we need volunteers to put out flags. Brian asked about the date. Consensus was that we would place flags on May 20 even though Brian said Scouts wouldn’t be able to do that day. Getting volunteers can wait until the May meeting. Sue will look for the Australian flag.</w:t>
      </w:r>
    </w:p>
    <w:p w14:paraId="0A6D11D7" w14:textId="66C22B27" w:rsidR="00E33FD5" w:rsidRDefault="00E33FD5" w:rsidP="00FC25AC">
      <w:pPr>
        <w:spacing w:after="0"/>
        <w:rPr>
          <w:rFonts w:cstheme="minorHAnsi"/>
          <w:sz w:val="28"/>
          <w:szCs w:val="28"/>
        </w:rPr>
      </w:pPr>
      <w:r>
        <w:rPr>
          <w:rFonts w:cstheme="minorHAnsi"/>
          <w:sz w:val="28"/>
          <w:szCs w:val="28"/>
        </w:rPr>
        <w:t xml:space="preserve">Sue mentioned the burial service for </w:t>
      </w:r>
      <w:proofErr w:type="spellStart"/>
      <w:r>
        <w:rPr>
          <w:rFonts w:cstheme="minorHAnsi"/>
          <w:sz w:val="28"/>
          <w:szCs w:val="28"/>
        </w:rPr>
        <w:t>Ilyo</w:t>
      </w:r>
      <w:proofErr w:type="spellEnd"/>
      <w:r w:rsidR="00C438C0">
        <w:rPr>
          <w:rFonts w:cstheme="minorHAnsi"/>
          <w:sz w:val="28"/>
          <w:szCs w:val="28"/>
        </w:rPr>
        <w:t xml:space="preserve"> </w:t>
      </w:r>
      <w:r w:rsidR="00F67BDC">
        <w:rPr>
          <w:rFonts w:cstheme="minorHAnsi"/>
          <w:sz w:val="28"/>
          <w:szCs w:val="28"/>
        </w:rPr>
        <w:t xml:space="preserve">McCray </w:t>
      </w:r>
      <w:r w:rsidR="00C438C0">
        <w:rPr>
          <w:rFonts w:cstheme="minorHAnsi"/>
          <w:sz w:val="28"/>
          <w:szCs w:val="28"/>
        </w:rPr>
        <w:t>on April 13. She will put a flag standard and flag at the grave site before</w:t>
      </w:r>
      <w:r w:rsidR="00F67BDC">
        <w:rPr>
          <w:rFonts w:cstheme="minorHAnsi"/>
          <w:sz w:val="28"/>
          <w:szCs w:val="28"/>
        </w:rPr>
        <w:t xml:space="preserve"> then.</w:t>
      </w:r>
    </w:p>
    <w:p w14:paraId="72767744" w14:textId="77777777" w:rsidR="00FC25AC" w:rsidRDefault="00FC25AC" w:rsidP="00FC25AC">
      <w:pPr>
        <w:spacing w:after="0"/>
        <w:rPr>
          <w:rFonts w:cstheme="minorHAnsi"/>
          <w:sz w:val="28"/>
          <w:szCs w:val="28"/>
        </w:rPr>
      </w:pPr>
    </w:p>
    <w:p w14:paraId="02668BED" w14:textId="5957D495" w:rsidR="00FC25AC" w:rsidRDefault="00FC25AC" w:rsidP="00FC25AC">
      <w:pPr>
        <w:spacing w:after="0"/>
        <w:rPr>
          <w:rFonts w:cstheme="minorHAnsi"/>
          <w:sz w:val="28"/>
          <w:szCs w:val="28"/>
        </w:rPr>
      </w:pPr>
      <w:r>
        <w:rPr>
          <w:rFonts w:cstheme="minorHAnsi"/>
          <w:sz w:val="28"/>
          <w:szCs w:val="28"/>
        </w:rPr>
        <w:t>Sue moved to approve the March 14, 2023 minutes, Brian seconded. All in favor.</w:t>
      </w:r>
    </w:p>
    <w:p w14:paraId="5AAD76EB" w14:textId="77777777" w:rsidR="00FC25AC" w:rsidRDefault="00FC25AC" w:rsidP="00FC25AC">
      <w:pPr>
        <w:spacing w:after="0"/>
        <w:rPr>
          <w:rFonts w:cstheme="minorHAnsi"/>
          <w:sz w:val="28"/>
          <w:szCs w:val="28"/>
        </w:rPr>
      </w:pPr>
    </w:p>
    <w:p w14:paraId="6B52316C" w14:textId="215FD337" w:rsidR="00FC25AC" w:rsidRDefault="00FC25AC" w:rsidP="00FC25AC">
      <w:pPr>
        <w:spacing w:after="0"/>
        <w:rPr>
          <w:rFonts w:cstheme="minorHAnsi"/>
          <w:sz w:val="28"/>
          <w:szCs w:val="28"/>
        </w:rPr>
      </w:pPr>
      <w:r>
        <w:rPr>
          <w:rFonts w:cstheme="minorHAnsi"/>
          <w:sz w:val="28"/>
          <w:szCs w:val="28"/>
        </w:rPr>
        <w:t>Financial report: the fund balance is $2</w:t>
      </w:r>
      <w:r w:rsidR="00A05BCA">
        <w:rPr>
          <w:rFonts w:cstheme="minorHAnsi"/>
          <w:sz w:val="28"/>
          <w:szCs w:val="28"/>
        </w:rPr>
        <w:t>18</w:t>
      </w:r>
      <w:r>
        <w:rPr>
          <w:rFonts w:cstheme="minorHAnsi"/>
          <w:sz w:val="28"/>
          <w:szCs w:val="28"/>
        </w:rPr>
        <w:t xml:space="preserve">,878.56. Sue reported that the </w:t>
      </w:r>
      <w:r w:rsidR="00A05BCA">
        <w:rPr>
          <w:rFonts w:cstheme="minorHAnsi"/>
          <w:sz w:val="28"/>
          <w:szCs w:val="28"/>
        </w:rPr>
        <w:t xml:space="preserve">$2,668.29 </w:t>
      </w:r>
      <w:r>
        <w:rPr>
          <w:rFonts w:cstheme="minorHAnsi"/>
          <w:sz w:val="28"/>
          <w:szCs w:val="28"/>
        </w:rPr>
        <w:t>deficit shown is from the loss in the stock portfolio.</w:t>
      </w:r>
    </w:p>
    <w:p w14:paraId="6EE67B33" w14:textId="77777777" w:rsidR="00A05BCA" w:rsidRDefault="00A05BCA" w:rsidP="00FC25AC">
      <w:pPr>
        <w:spacing w:after="0"/>
        <w:rPr>
          <w:rFonts w:cstheme="minorHAnsi"/>
          <w:sz w:val="28"/>
          <w:szCs w:val="28"/>
        </w:rPr>
      </w:pPr>
    </w:p>
    <w:p w14:paraId="7FACA25F" w14:textId="45FD6080" w:rsidR="00A05BCA" w:rsidRDefault="00A05BCA" w:rsidP="00FC25AC">
      <w:pPr>
        <w:spacing w:after="0"/>
        <w:rPr>
          <w:rFonts w:cstheme="minorHAnsi"/>
          <w:sz w:val="28"/>
          <w:szCs w:val="28"/>
        </w:rPr>
      </w:pPr>
      <w:r>
        <w:rPr>
          <w:rFonts w:cstheme="minorHAnsi"/>
          <w:sz w:val="28"/>
          <w:szCs w:val="28"/>
        </w:rPr>
        <w:t xml:space="preserve">Lawn care: No bills. The lawn contract for the coming season has been signed by Ronnie </w:t>
      </w:r>
      <w:proofErr w:type="spellStart"/>
      <w:r>
        <w:rPr>
          <w:rFonts w:cstheme="minorHAnsi"/>
          <w:sz w:val="28"/>
          <w:szCs w:val="28"/>
        </w:rPr>
        <w:t>Bushway</w:t>
      </w:r>
      <w:proofErr w:type="spellEnd"/>
      <w:r>
        <w:rPr>
          <w:rFonts w:cstheme="minorHAnsi"/>
          <w:sz w:val="28"/>
          <w:szCs w:val="28"/>
        </w:rPr>
        <w:t xml:space="preserve"> and Valerie Hunter.</w:t>
      </w:r>
      <w:r w:rsidR="00C033BC">
        <w:rPr>
          <w:rFonts w:cstheme="minorHAnsi"/>
          <w:sz w:val="28"/>
          <w:szCs w:val="28"/>
        </w:rPr>
        <w:t xml:space="preserve"> Ronnie </w:t>
      </w:r>
      <w:proofErr w:type="spellStart"/>
      <w:r w:rsidR="00C033BC">
        <w:rPr>
          <w:rFonts w:cstheme="minorHAnsi"/>
          <w:sz w:val="28"/>
          <w:szCs w:val="28"/>
        </w:rPr>
        <w:t>Bushway</w:t>
      </w:r>
      <w:proofErr w:type="spellEnd"/>
      <w:r w:rsidR="00C033BC">
        <w:rPr>
          <w:rFonts w:cstheme="minorHAnsi"/>
          <w:sz w:val="28"/>
          <w:szCs w:val="28"/>
        </w:rPr>
        <w:t xml:space="preserve"> has removed all the downed branches from the Grand Isle Cemetery. Brian suggested that we have someone check the trees to see if work needs to be done. He will contact Bill Baron, Tree Warden, to see if he would do that.</w:t>
      </w:r>
    </w:p>
    <w:p w14:paraId="7DB9B2D1" w14:textId="77777777" w:rsidR="00A05BCA" w:rsidRDefault="00A05BCA" w:rsidP="00FC25AC">
      <w:pPr>
        <w:spacing w:after="0"/>
        <w:rPr>
          <w:rFonts w:cstheme="minorHAnsi"/>
          <w:sz w:val="28"/>
          <w:szCs w:val="28"/>
        </w:rPr>
      </w:pPr>
    </w:p>
    <w:p w14:paraId="27FF18CF" w14:textId="4090E2E2" w:rsidR="00A05BCA" w:rsidRDefault="00A05BCA" w:rsidP="00FC25AC">
      <w:pPr>
        <w:spacing w:after="0"/>
        <w:rPr>
          <w:rFonts w:cstheme="minorHAnsi"/>
          <w:sz w:val="28"/>
          <w:szCs w:val="28"/>
        </w:rPr>
      </w:pPr>
      <w:r>
        <w:rPr>
          <w:rFonts w:cstheme="minorHAnsi"/>
          <w:sz w:val="28"/>
          <w:szCs w:val="28"/>
        </w:rPr>
        <w:t>Burials and lot sales: 1 lot was sold. Two burials will be in April and three will take place later in the summer.</w:t>
      </w:r>
    </w:p>
    <w:p w14:paraId="244C8DA4" w14:textId="77777777" w:rsidR="00A05BCA" w:rsidRDefault="00A05BCA" w:rsidP="00FC25AC">
      <w:pPr>
        <w:spacing w:after="0"/>
        <w:rPr>
          <w:rFonts w:cstheme="minorHAnsi"/>
          <w:sz w:val="28"/>
          <w:szCs w:val="28"/>
        </w:rPr>
      </w:pPr>
    </w:p>
    <w:p w14:paraId="37600A5F" w14:textId="7EE7E71C" w:rsidR="00A05BCA" w:rsidRDefault="00A05BCA" w:rsidP="00FC25AC">
      <w:pPr>
        <w:spacing w:after="0"/>
        <w:rPr>
          <w:rFonts w:cstheme="minorHAnsi"/>
          <w:sz w:val="28"/>
          <w:szCs w:val="28"/>
        </w:rPr>
      </w:pPr>
      <w:r>
        <w:rPr>
          <w:rFonts w:cstheme="minorHAnsi"/>
          <w:sz w:val="28"/>
          <w:szCs w:val="28"/>
        </w:rPr>
        <w:t xml:space="preserve">Val will contact Jeff </w:t>
      </w:r>
      <w:proofErr w:type="spellStart"/>
      <w:r>
        <w:rPr>
          <w:rFonts w:cstheme="minorHAnsi"/>
          <w:sz w:val="28"/>
          <w:szCs w:val="28"/>
        </w:rPr>
        <w:t>Pignona</w:t>
      </w:r>
      <w:proofErr w:type="spellEnd"/>
      <w:r>
        <w:rPr>
          <w:rFonts w:cstheme="minorHAnsi"/>
          <w:sz w:val="28"/>
          <w:szCs w:val="28"/>
        </w:rPr>
        <w:t xml:space="preserve"> for a couple of dates </w:t>
      </w:r>
      <w:r w:rsidR="00DF799B">
        <w:rPr>
          <w:rFonts w:cstheme="minorHAnsi"/>
          <w:sz w:val="28"/>
          <w:szCs w:val="28"/>
        </w:rPr>
        <w:t xml:space="preserve">in May </w:t>
      </w:r>
      <w:r>
        <w:rPr>
          <w:rFonts w:cstheme="minorHAnsi"/>
          <w:sz w:val="28"/>
          <w:szCs w:val="28"/>
        </w:rPr>
        <w:t>to meet at the cemetery to decide which stones to clean and repair.</w:t>
      </w:r>
    </w:p>
    <w:p w14:paraId="335040CE" w14:textId="77777777" w:rsidR="00A05BCA" w:rsidRDefault="00A05BCA" w:rsidP="00FC25AC">
      <w:pPr>
        <w:spacing w:after="0"/>
        <w:rPr>
          <w:rFonts w:cstheme="minorHAnsi"/>
          <w:sz w:val="28"/>
          <w:szCs w:val="28"/>
        </w:rPr>
      </w:pPr>
    </w:p>
    <w:p w14:paraId="41D7084B" w14:textId="246BE7E4" w:rsidR="00A05BCA" w:rsidRDefault="00DF799B" w:rsidP="00FC25AC">
      <w:pPr>
        <w:spacing w:after="0"/>
        <w:rPr>
          <w:rFonts w:cstheme="minorHAnsi"/>
          <w:sz w:val="28"/>
          <w:szCs w:val="28"/>
        </w:rPr>
      </w:pPr>
      <w:r>
        <w:rPr>
          <w:rFonts w:cstheme="minorHAnsi"/>
          <w:sz w:val="28"/>
          <w:szCs w:val="28"/>
        </w:rPr>
        <w:lastRenderedPageBreak/>
        <w:t xml:space="preserve">Fence: </w:t>
      </w:r>
      <w:r w:rsidR="00A05BCA">
        <w:rPr>
          <w:rFonts w:cstheme="minorHAnsi"/>
          <w:sz w:val="28"/>
          <w:szCs w:val="28"/>
        </w:rPr>
        <w:t>Sue received an estimate for 215 feet of steel fence from 802 Fence</w:t>
      </w:r>
      <w:r>
        <w:rPr>
          <w:rFonts w:cstheme="minorHAnsi"/>
          <w:sz w:val="28"/>
          <w:szCs w:val="28"/>
        </w:rPr>
        <w:t xml:space="preserve"> Co.</w:t>
      </w:r>
      <w:r w:rsidR="00A05BCA">
        <w:rPr>
          <w:rFonts w:cstheme="minorHAnsi"/>
          <w:sz w:val="28"/>
          <w:szCs w:val="28"/>
        </w:rPr>
        <w:t xml:space="preserve"> Total was</w:t>
      </w:r>
      <w:r>
        <w:rPr>
          <w:rFonts w:cstheme="minorHAnsi"/>
          <w:sz w:val="28"/>
          <w:szCs w:val="28"/>
        </w:rPr>
        <w:t xml:space="preserve"> $13,300. Information from Sunset Fence was discussed. Lucille will ask Matt Sears for an estimate for 216 feet of Sierra design aluminum fence, installed.</w:t>
      </w:r>
    </w:p>
    <w:p w14:paraId="5BE8C359" w14:textId="77777777" w:rsidR="00DF799B" w:rsidRDefault="00DF799B" w:rsidP="00FC25AC">
      <w:pPr>
        <w:spacing w:after="0"/>
        <w:rPr>
          <w:rFonts w:cstheme="minorHAnsi"/>
          <w:sz w:val="28"/>
          <w:szCs w:val="28"/>
        </w:rPr>
      </w:pPr>
    </w:p>
    <w:p w14:paraId="58127643" w14:textId="755066F5" w:rsidR="00DF799B" w:rsidRDefault="00DF799B" w:rsidP="00FC25AC">
      <w:pPr>
        <w:spacing w:after="0"/>
        <w:rPr>
          <w:rFonts w:cstheme="minorHAnsi"/>
          <w:sz w:val="28"/>
          <w:szCs w:val="28"/>
        </w:rPr>
      </w:pPr>
      <w:r>
        <w:rPr>
          <w:rFonts w:cstheme="minorHAnsi"/>
          <w:sz w:val="28"/>
          <w:szCs w:val="28"/>
        </w:rPr>
        <w:t xml:space="preserve">Sign: Bill </w:t>
      </w:r>
      <w:proofErr w:type="spellStart"/>
      <w:r>
        <w:rPr>
          <w:rFonts w:cstheme="minorHAnsi"/>
          <w:sz w:val="28"/>
          <w:szCs w:val="28"/>
        </w:rPr>
        <w:t>Kaigel</w:t>
      </w:r>
      <w:proofErr w:type="spellEnd"/>
      <w:r>
        <w:rPr>
          <w:rFonts w:cstheme="minorHAnsi"/>
          <w:sz w:val="28"/>
          <w:szCs w:val="28"/>
        </w:rPr>
        <w:t xml:space="preserve"> sent revision #2 for the sign design and information about the bracket and post colors. Sue moved to accept the design revision, the bracket and the black post. Jane seconded. All in favor. Lucille will let Bill know and ask if hardware can be used to allow the sign to be taken down during the winter.</w:t>
      </w:r>
    </w:p>
    <w:p w14:paraId="6BDC751B" w14:textId="77777777" w:rsidR="00C033BC" w:rsidRDefault="00C033BC" w:rsidP="00FC25AC">
      <w:pPr>
        <w:spacing w:after="0"/>
        <w:rPr>
          <w:rFonts w:cstheme="minorHAnsi"/>
          <w:sz w:val="28"/>
          <w:szCs w:val="28"/>
        </w:rPr>
      </w:pPr>
    </w:p>
    <w:p w14:paraId="3399B3C5" w14:textId="6F7F9A85" w:rsidR="00C033BC" w:rsidRDefault="00C033BC" w:rsidP="00FC25AC">
      <w:pPr>
        <w:spacing w:after="0"/>
        <w:rPr>
          <w:rFonts w:cstheme="minorHAnsi"/>
          <w:sz w:val="28"/>
          <w:szCs w:val="28"/>
        </w:rPr>
      </w:pPr>
      <w:r>
        <w:rPr>
          <w:rFonts w:cstheme="minorHAnsi"/>
          <w:sz w:val="28"/>
          <w:szCs w:val="28"/>
        </w:rPr>
        <w:t>Rules and Procedures were revised. Lucille will present the corrected copy for approval at the May meeting.</w:t>
      </w:r>
    </w:p>
    <w:p w14:paraId="7D39580F" w14:textId="77777777" w:rsidR="00C033BC" w:rsidRDefault="00C033BC" w:rsidP="00FC25AC">
      <w:pPr>
        <w:spacing w:after="0"/>
        <w:rPr>
          <w:rFonts w:cstheme="minorHAnsi"/>
          <w:sz w:val="28"/>
          <w:szCs w:val="28"/>
        </w:rPr>
      </w:pPr>
    </w:p>
    <w:p w14:paraId="0452649F" w14:textId="2EFAF274" w:rsidR="00C033BC" w:rsidRDefault="00C033BC" w:rsidP="00FC25AC">
      <w:pPr>
        <w:spacing w:after="0"/>
        <w:rPr>
          <w:rFonts w:cstheme="minorHAnsi"/>
          <w:sz w:val="28"/>
          <w:szCs w:val="28"/>
        </w:rPr>
      </w:pPr>
      <w:r>
        <w:rPr>
          <w:rFonts w:cstheme="minorHAnsi"/>
          <w:sz w:val="28"/>
          <w:szCs w:val="28"/>
        </w:rPr>
        <w:t>Brian spoke to Silas Shepard about pressure washing the fence at the Quaker Cemetery. Silas would do it if he had a portable water supply. Brian will see if he can find the equipment needed.</w:t>
      </w:r>
    </w:p>
    <w:p w14:paraId="0F58B8D7" w14:textId="77777777" w:rsidR="00C033BC" w:rsidRDefault="00C033BC" w:rsidP="00FC25AC">
      <w:pPr>
        <w:spacing w:after="0"/>
        <w:rPr>
          <w:rFonts w:cstheme="minorHAnsi"/>
          <w:sz w:val="28"/>
          <w:szCs w:val="28"/>
        </w:rPr>
      </w:pPr>
    </w:p>
    <w:p w14:paraId="7D82F282" w14:textId="102634C7" w:rsidR="00C033BC" w:rsidRDefault="00C033BC" w:rsidP="00FC25AC">
      <w:pPr>
        <w:spacing w:after="0"/>
        <w:rPr>
          <w:rFonts w:cstheme="minorHAnsi"/>
          <w:sz w:val="28"/>
          <w:szCs w:val="28"/>
        </w:rPr>
      </w:pPr>
      <w:r>
        <w:rPr>
          <w:rFonts w:cstheme="minorHAnsi"/>
          <w:sz w:val="28"/>
          <w:szCs w:val="28"/>
        </w:rPr>
        <w:t xml:space="preserve">Sue asked for guidance </w:t>
      </w:r>
      <w:r w:rsidR="005547A5">
        <w:rPr>
          <w:rFonts w:cstheme="minorHAnsi"/>
          <w:sz w:val="28"/>
          <w:szCs w:val="28"/>
        </w:rPr>
        <w:t>in</w:t>
      </w:r>
      <w:r>
        <w:rPr>
          <w:rFonts w:cstheme="minorHAnsi"/>
          <w:sz w:val="28"/>
          <w:szCs w:val="28"/>
        </w:rPr>
        <w:t xml:space="preserve"> handling a pre-payment of the administrative/grave opening fee</w:t>
      </w:r>
      <w:r w:rsidR="005A3EF2">
        <w:rPr>
          <w:rFonts w:cstheme="minorHAnsi"/>
          <w:sz w:val="28"/>
          <w:szCs w:val="28"/>
        </w:rPr>
        <w:t xml:space="preserve"> for a burial at an unknown time in the future</w:t>
      </w:r>
      <w:r>
        <w:rPr>
          <w:rFonts w:cstheme="minorHAnsi"/>
          <w:sz w:val="28"/>
          <w:szCs w:val="28"/>
        </w:rPr>
        <w:t>.</w:t>
      </w:r>
      <w:r w:rsidR="005547A5">
        <w:rPr>
          <w:rFonts w:cstheme="minorHAnsi"/>
          <w:sz w:val="28"/>
          <w:szCs w:val="28"/>
        </w:rPr>
        <w:t xml:space="preserve"> Discussion of record-keeping needed to insure that the funds were kept track of for future use. Val suggested that a receipt on Town Cemetery letterhead paper be sent to the person who pre-paid with the instruction that it be </w:t>
      </w:r>
      <w:r w:rsidR="005A3EF2">
        <w:rPr>
          <w:rFonts w:cstheme="minorHAnsi"/>
          <w:sz w:val="28"/>
          <w:szCs w:val="28"/>
        </w:rPr>
        <w:t xml:space="preserve">filed with their personal papers </w:t>
      </w:r>
      <w:r w:rsidR="005547A5">
        <w:rPr>
          <w:rFonts w:cstheme="minorHAnsi"/>
          <w:sz w:val="28"/>
          <w:szCs w:val="28"/>
        </w:rPr>
        <w:t>and presented as proof of payment when the burial takes place</w:t>
      </w:r>
      <w:r w:rsidR="00665120">
        <w:rPr>
          <w:rFonts w:cstheme="minorHAnsi"/>
          <w:sz w:val="28"/>
          <w:szCs w:val="28"/>
        </w:rPr>
        <w:t>.</w:t>
      </w:r>
      <w:r w:rsidR="005547A5">
        <w:rPr>
          <w:rFonts w:cstheme="minorHAnsi"/>
          <w:sz w:val="28"/>
          <w:szCs w:val="28"/>
        </w:rPr>
        <w:t xml:space="preserve"> </w:t>
      </w:r>
      <w:r w:rsidR="00665120">
        <w:rPr>
          <w:rFonts w:cstheme="minorHAnsi"/>
          <w:sz w:val="28"/>
          <w:szCs w:val="28"/>
        </w:rPr>
        <w:t>A</w:t>
      </w:r>
      <w:r w:rsidR="005547A5">
        <w:rPr>
          <w:rFonts w:cstheme="minorHAnsi"/>
          <w:sz w:val="28"/>
          <w:szCs w:val="28"/>
        </w:rPr>
        <w:t xml:space="preserve"> copy </w:t>
      </w:r>
      <w:r w:rsidR="00665120">
        <w:rPr>
          <w:rFonts w:cstheme="minorHAnsi"/>
          <w:sz w:val="28"/>
          <w:szCs w:val="28"/>
        </w:rPr>
        <w:t xml:space="preserve">will be </w:t>
      </w:r>
      <w:r w:rsidR="005547A5">
        <w:rPr>
          <w:rFonts w:cstheme="minorHAnsi"/>
          <w:sz w:val="28"/>
          <w:szCs w:val="28"/>
        </w:rPr>
        <w:t>kept for the Cemetery records. All agreed that was the best solution.</w:t>
      </w:r>
    </w:p>
    <w:p w14:paraId="7B7BE290" w14:textId="77777777" w:rsidR="005A3EF2" w:rsidRDefault="005A3EF2" w:rsidP="00FC25AC">
      <w:pPr>
        <w:spacing w:after="0"/>
        <w:rPr>
          <w:rFonts w:cstheme="minorHAnsi"/>
          <w:sz w:val="28"/>
          <w:szCs w:val="28"/>
        </w:rPr>
      </w:pPr>
    </w:p>
    <w:p w14:paraId="1F7F1E72" w14:textId="53DA7DF2" w:rsidR="005A3EF2" w:rsidRDefault="005A3EF2" w:rsidP="00FC25AC">
      <w:pPr>
        <w:spacing w:after="0"/>
        <w:rPr>
          <w:rFonts w:cstheme="minorHAnsi"/>
          <w:sz w:val="28"/>
          <w:szCs w:val="28"/>
        </w:rPr>
      </w:pPr>
      <w:r>
        <w:rPr>
          <w:rFonts w:cstheme="minorHAnsi"/>
          <w:sz w:val="28"/>
          <w:szCs w:val="28"/>
        </w:rPr>
        <w:t>Notice of VOCA annual meeting on May 6. No one is interested in attending.</w:t>
      </w:r>
    </w:p>
    <w:p w14:paraId="2ED3C3E6" w14:textId="77777777" w:rsidR="005A3EF2" w:rsidRDefault="005A3EF2" w:rsidP="00FC25AC">
      <w:pPr>
        <w:spacing w:after="0"/>
        <w:rPr>
          <w:rFonts w:cstheme="minorHAnsi"/>
          <w:sz w:val="28"/>
          <w:szCs w:val="28"/>
        </w:rPr>
      </w:pPr>
    </w:p>
    <w:p w14:paraId="164ED021" w14:textId="492D4921" w:rsidR="005A3EF2" w:rsidRDefault="005A3EF2" w:rsidP="00FC25AC">
      <w:pPr>
        <w:spacing w:after="0"/>
        <w:rPr>
          <w:rFonts w:cstheme="minorHAnsi"/>
          <w:sz w:val="28"/>
          <w:szCs w:val="28"/>
        </w:rPr>
      </w:pPr>
      <w:r>
        <w:rPr>
          <w:rFonts w:cstheme="minorHAnsi"/>
          <w:sz w:val="28"/>
          <w:szCs w:val="28"/>
        </w:rPr>
        <w:t>Val moved to adjourn, Sue seconded. All in favor. Meeting adjourned at 5:48 p.m.</w:t>
      </w:r>
    </w:p>
    <w:p w14:paraId="28E2D5B7" w14:textId="77777777" w:rsidR="005A3EF2" w:rsidRDefault="005A3EF2" w:rsidP="00FC25AC">
      <w:pPr>
        <w:spacing w:after="0"/>
        <w:rPr>
          <w:rFonts w:cstheme="minorHAnsi"/>
          <w:sz w:val="28"/>
          <w:szCs w:val="28"/>
        </w:rPr>
      </w:pPr>
    </w:p>
    <w:p w14:paraId="6284DA66" w14:textId="30782946" w:rsidR="005A3EF2" w:rsidRDefault="005A3EF2" w:rsidP="005A3EF2">
      <w:pPr>
        <w:spacing w:after="0"/>
        <w:rPr>
          <w:rFonts w:cstheme="minorHAnsi"/>
          <w:sz w:val="28"/>
          <w:szCs w:val="28"/>
        </w:rPr>
      </w:pPr>
      <w:r>
        <w:rPr>
          <w:rFonts w:cstheme="minorHAnsi"/>
          <w:sz w:val="28"/>
          <w:szCs w:val="28"/>
        </w:rPr>
        <w:t>Next meeting May 9, 2023 at 4:30 pm.</w:t>
      </w:r>
    </w:p>
    <w:p w14:paraId="1DBB74AA" w14:textId="77777777" w:rsidR="005A3EF2" w:rsidRDefault="005A3EF2" w:rsidP="005A3EF2">
      <w:pPr>
        <w:spacing w:after="0"/>
        <w:rPr>
          <w:rFonts w:cstheme="minorHAnsi"/>
          <w:sz w:val="28"/>
          <w:szCs w:val="28"/>
        </w:rPr>
      </w:pPr>
    </w:p>
    <w:p w14:paraId="3B777008" w14:textId="77777777" w:rsidR="005A3EF2" w:rsidRPr="00014BC5" w:rsidRDefault="005A3EF2" w:rsidP="005A3EF2">
      <w:pPr>
        <w:spacing w:after="0"/>
        <w:rPr>
          <w:rFonts w:cstheme="minorHAnsi"/>
          <w:sz w:val="28"/>
          <w:szCs w:val="28"/>
        </w:rPr>
      </w:pPr>
      <w:r w:rsidRPr="00014BC5">
        <w:rPr>
          <w:rFonts w:cstheme="minorHAnsi"/>
          <w:sz w:val="28"/>
          <w:szCs w:val="28"/>
        </w:rPr>
        <w:t>Respectfully submitted,</w:t>
      </w:r>
    </w:p>
    <w:p w14:paraId="09A60F4D" w14:textId="4460175C" w:rsidR="00A05BCA" w:rsidRDefault="005A3EF2" w:rsidP="00FC25AC">
      <w:pPr>
        <w:spacing w:after="0"/>
        <w:rPr>
          <w:rFonts w:cstheme="minorHAnsi"/>
          <w:sz w:val="28"/>
          <w:szCs w:val="28"/>
        </w:rPr>
      </w:pPr>
      <w:r w:rsidRPr="00014BC5">
        <w:rPr>
          <w:rFonts w:cstheme="minorHAnsi"/>
          <w:sz w:val="28"/>
          <w:szCs w:val="28"/>
        </w:rPr>
        <w:t>Lucille Campbell, Recording Secretary</w:t>
      </w:r>
    </w:p>
    <w:p w14:paraId="69385FE7" w14:textId="77777777" w:rsidR="00A05BCA" w:rsidRDefault="00A05BCA" w:rsidP="00FC25AC">
      <w:pPr>
        <w:spacing w:after="0"/>
        <w:rPr>
          <w:rFonts w:cstheme="minorHAnsi"/>
          <w:sz w:val="28"/>
          <w:szCs w:val="28"/>
        </w:rPr>
      </w:pPr>
    </w:p>
    <w:p w14:paraId="6C3BE8CC" w14:textId="77777777" w:rsidR="00FC25AC" w:rsidRDefault="00FC25AC" w:rsidP="00FC25AC">
      <w:pPr>
        <w:spacing w:after="0"/>
        <w:rPr>
          <w:rFonts w:cstheme="minorHAnsi"/>
          <w:sz w:val="28"/>
          <w:szCs w:val="28"/>
        </w:rPr>
      </w:pPr>
    </w:p>
    <w:p w14:paraId="3C495F12" w14:textId="77777777" w:rsidR="00FC25AC" w:rsidRDefault="00FC25AC" w:rsidP="00FC25AC">
      <w:pPr>
        <w:spacing w:after="0"/>
        <w:rPr>
          <w:rFonts w:cstheme="minorHAnsi"/>
          <w:sz w:val="28"/>
          <w:szCs w:val="28"/>
        </w:rPr>
      </w:pPr>
    </w:p>
    <w:p w14:paraId="67F1DFF2" w14:textId="77777777" w:rsidR="00DD69AE" w:rsidRDefault="00DD69AE"/>
    <w:sectPr w:rsidR="00DD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AC"/>
    <w:rsid w:val="005547A5"/>
    <w:rsid w:val="005A3EF2"/>
    <w:rsid w:val="00665120"/>
    <w:rsid w:val="008A13D6"/>
    <w:rsid w:val="00A05BCA"/>
    <w:rsid w:val="00A35267"/>
    <w:rsid w:val="00C033BC"/>
    <w:rsid w:val="00C438C0"/>
    <w:rsid w:val="00D4505B"/>
    <w:rsid w:val="00DD69AE"/>
    <w:rsid w:val="00DF799B"/>
    <w:rsid w:val="00E33FD5"/>
    <w:rsid w:val="00F67BDC"/>
    <w:rsid w:val="00FC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749A"/>
  <w15:chartTrackingRefBased/>
  <w15:docId w15:val="{58CEE08F-0BF6-4550-8252-70674FC5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AC"/>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7</cp:revision>
  <dcterms:created xsi:type="dcterms:W3CDTF">2023-04-12T00:00:00Z</dcterms:created>
  <dcterms:modified xsi:type="dcterms:W3CDTF">2023-04-12T13:20:00Z</dcterms:modified>
</cp:coreProperties>
</file>