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76D1" w14:textId="77777777" w:rsidR="008958E4" w:rsidRPr="004E4E28" w:rsidRDefault="008958E4" w:rsidP="008958E4">
      <w:pPr>
        <w:pStyle w:val="BodyText"/>
        <w:jc w:val="left"/>
      </w:pPr>
    </w:p>
    <w:p w14:paraId="632431A0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7E90B125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0FE8D979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72EBA256" w14:textId="77777777" w:rsidR="005719F8" w:rsidRDefault="005719F8" w:rsidP="00E70BC0">
      <w:pPr>
        <w:pStyle w:val="BodyText"/>
        <w:rPr>
          <w:b w:val="0"/>
          <w:sz w:val="20"/>
        </w:rPr>
      </w:pPr>
    </w:p>
    <w:p w14:paraId="54BFC3F6" w14:textId="77777777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w14:paraId="5BCDA4FC" w14:textId="4CD225F2" w:rsidR="00EA312B" w:rsidRDefault="002252D3" w:rsidP="00E13EFD">
      <w:pPr>
        <w:pStyle w:val="Heading"/>
      </w:pPr>
      <w:r>
        <w:t>May 3, 2023</w:t>
      </w:r>
      <w:r w:rsidR="006320F6">
        <w:t xml:space="preserve"> 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 via Zoom</w:t>
      </w:r>
    </w:p>
    <w:p w14:paraId="35069E0A" w14:textId="39C0626E" w:rsidR="00C6798B" w:rsidRPr="00C6798B" w:rsidRDefault="00C6798B" w:rsidP="00C6798B">
      <w:pPr>
        <w:pStyle w:val="BodyText"/>
        <w:rPr>
          <w:sz w:val="24"/>
          <w:szCs w:val="24"/>
        </w:rPr>
      </w:pPr>
      <w:r w:rsidRPr="00C6798B">
        <w:rPr>
          <w:sz w:val="24"/>
          <w:szCs w:val="24"/>
        </w:rPr>
        <w:t>ADMINISTRATIVE</w:t>
      </w:r>
    </w:p>
    <w:p w14:paraId="4750A994" w14:textId="77777777" w:rsidR="002252D3" w:rsidRDefault="002252D3" w:rsidP="002252D3">
      <w:pPr>
        <w:pStyle w:val="NormalWeb"/>
      </w:pPr>
      <w:r>
        <w:t xml:space="preserve">Join Zoom Meeting </w:t>
      </w:r>
      <w:r>
        <w:br/>
      </w:r>
      <w:hyperlink r:id="rId7" w:history="1">
        <w:r>
          <w:rPr>
            <w:rStyle w:val="Hyperlink"/>
          </w:rPr>
          <w:t>https://us02web.zoom.us/j/83569161562?pwd=dnc2SXkvSXNTczZwNUd4akZnc1pVdz09</w:t>
        </w:r>
      </w:hyperlink>
      <w:r>
        <w:t xml:space="preserve"> </w:t>
      </w:r>
    </w:p>
    <w:p w14:paraId="4CF2BD1E" w14:textId="04408CF4" w:rsidR="002252D3" w:rsidRDefault="002252D3" w:rsidP="002252D3">
      <w:pPr>
        <w:pStyle w:val="NormalWeb"/>
      </w:pPr>
      <w:r>
        <w:t xml:space="preserve">Meeting ID: 835 6916 1562 </w:t>
      </w:r>
      <w:r>
        <w:br/>
        <w:t xml:space="preserve">Passcode: 507879 </w:t>
      </w:r>
      <w:r>
        <w:br/>
        <w:t xml:space="preserve">Dial by your location </w:t>
      </w:r>
      <w:r>
        <w:br/>
      </w:r>
      <w:r w:rsidRPr="002252D3">
        <w:rPr>
          <w:sz w:val="16"/>
          <w:szCs w:val="16"/>
        </w:rPr>
        <w:t xml:space="preserve">        +1 309 205 3325 US </w:t>
      </w:r>
      <w:r w:rsidRPr="002252D3">
        <w:rPr>
          <w:sz w:val="16"/>
          <w:szCs w:val="16"/>
        </w:rPr>
        <w:br/>
        <w:t xml:space="preserve">        +1 312 626 6799 US (Chicago) </w:t>
      </w:r>
      <w:r w:rsidRPr="002252D3">
        <w:rPr>
          <w:sz w:val="16"/>
          <w:szCs w:val="16"/>
        </w:rPr>
        <w:br/>
        <w:t xml:space="preserve">        +1 646 931 3860 US </w:t>
      </w:r>
      <w:r w:rsidRPr="002252D3">
        <w:rPr>
          <w:sz w:val="16"/>
          <w:szCs w:val="16"/>
        </w:rPr>
        <w:br/>
        <w:t xml:space="preserve">        +1 929 205 6099 US (New York) </w:t>
      </w:r>
      <w:r w:rsidRPr="002252D3">
        <w:rPr>
          <w:sz w:val="16"/>
          <w:szCs w:val="16"/>
        </w:rPr>
        <w:br/>
        <w:t xml:space="preserve">        +1 301 715 8592 US (Washington DC) </w:t>
      </w:r>
      <w:r w:rsidRPr="002252D3">
        <w:rPr>
          <w:sz w:val="16"/>
          <w:szCs w:val="16"/>
        </w:rPr>
        <w:br/>
        <w:t xml:space="preserve">        +1 305 224 1968 US </w:t>
      </w:r>
      <w:r w:rsidRPr="002252D3">
        <w:rPr>
          <w:sz w:val="16"/>
          <w:szCs w:val="16"/>
        </w:rPr>
        <w:br/>
        <w:t xml:space="preserve">        +1 386 347 5053 US </w:t>
      </w:r>
      <w:r w:rsidRPr="002252D3">
        <w:rPr>
          <w:sz w:val="16"/>
          <w:szCs w:val="16"/>
        </w:rPr>
        <w:br/>
        <w:t xml:space="preserve">        +1 507 473 4847 US </w:t>
      </w:r>
      <w:r w:rsidRPr="002252D3">
        <w:rPr>
          <w:sz w:val="16"/>
          <w:szCs w:val="16"/>
        </w:rPr>
        <w:br/>
        <w:t xml:space="preserve">        +1 564 217 2000 US </w:t>
      </w:r>
      <w:r w:rsidRPr="002252D3">
        <w:rPr>
          <w:sz w:val="16"/>
          <w:szCs w:val="16"/>
        </w:rPr>
        <w:br/>
        <w:t xml:space="preserve">        +1 669 444 9171 US </w:t>
      </w:r>
      <w:r w:rsidRPr="002252D3">
        <w:rPr>
          <w:sz w:val="16"/>
          <w:szCs w:val="16"/>
        </w:rPr>
        <w:br/>
        <w:t xml:space="preserve">        +1 669 900 6833 US (San Jose) </w:t>
      </w:r>
      <w:r w:rsidRPr="002252D3">
        <w:rPr>
          <w:sz w:val="16"/>
          <w:szCs w:val="16"/>
        </w:rPr>
        <w:br/>
        <w:t xml:space="preserve">        +1 689 278 1000 US </w:t>
      </w:r>
      <w:r w:rsidRPr="002252D3">
        <w:rPr>
          <w:sz w:val="16"/>
          <w:szCs w:val="16"/>
        </w:rPr>
        <w:br/>
        <w:t xml:space="preserve">        +1 719 359 4580 US </w:t>
      </w:r>
      <w:r w:rsidRPr="002252D3">
        <w:rPr>
          <w:sz w:val="16"/>
          <w:szCs w:val="16"/>
        </w:rPr>
        <w:br/>
        <w:t xml:space="preserve">        +1 253 205 0468 US </w:t>
      </w:r>
      <w:r w:rsidRPr="002252D3">
        <w:rPr>
          <w:sz w:val="16"/>
          <w:szCs w:val="16"/>
        </w:rPr>
        <w:br/>
        <w:t xml:space="preserve">        +1 253 215 8782 US (Tacoma) </w:t>
      </w:r>
      <w:r w:rsidRPr="002252D3">
        <w:rPr>
          <w:sz w:val="16"/>
          <w:szCs w:val="16"/>
        </w:rPr>
        <w:br/>
        <w:t xml:space="preserve">        +1 346 248 7799 US (Houston) </w:t>
      </w:r>
      <w:r w:rsidRPr="002252D3">
        <w:rPr>
          <w:sz w:val="16"/>
          <w:szCs w:val="16"/>
        </w:rPr>
        <w:br/>
        <w:t xml:space="preserve">        +1 360 209 5623 US </w:t>
      </w:r>
      <w:r w:rsidRPr="002252D3">
        <w:rPr>
          <w:sz w:val="16"/>
          <w:szCs w:val="16"/>
        </w:rPr>
        <w:br/>
        <w:t xml:space="preserve">Meeting ID: 835 6916 1562 </w:t>
      </w:r>
      <w:r w:rsidRPr="002252D3">
        <w:rPr>
          <w:sz w:val="16"/>
          <w:szCs w:val="16"/>
        </w:rPr>
        <w:br/>
        <w:t xml:space="preserve">Passcode: 507879 </w:t>
      </w:r>
      <w:r w:rsidRPr="002252D3">
        <w:rPr>
          <w:sz w:val="16"/>
          <w:szCs w:val="16"/>
        </w:rPr>
        <w:br/>
        <w:t xml:space="preserve">Find your local number: </w:t>
      </w:r>
      <w:hyperlink r:id="rId8" w:history="1">
        <w:r w:rsidRPr="002252D3">
          <w:rPr>
            <w:rStyle w:val="Hyperlink"/>
            <w:sz w:val="16"/>
            <w:szCs w:val="16"/>
          </w:rPr>
          <w:t>https://us02web.zoom.us/u/kcoSwquCD7</w:t>
        </w:r>
      </w:hyperlink>
      <w:r>
        <w:t xml:space="preserve"> </w:t>
      </w:r>
    </w:p>
    <w:p w14:paraId="62A61725" w14:textId="174E008B" w:rsidR="001D6E0E" w:rsidRDefault="001D6E0E" w:rsidP="00AD5701">
      <w:pPr>
        <w:pStyle w:val="BodyTextIndent"/>
        <w:ind w:left="2160" w:hanging="2160"/>
        <w:rPr>
          <w:sz w:val="20"/>
        </w:rPr>
      </w:pPr>
    </w:p>
    <w:p w14:paraId="4E41B467" w14:textId="77777777" w:rsidR="002252D3" w:rsidRDefault="002252D3" w:rsidP="002252D3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  <w:t xml:space="preserve">Meeting Call to Order </w:t>
      </w:r>
    </w:p>
    <w:p w14:paraId="49B2C4C9" w14:textId="77777777" w:rsidR="002252D3" w:rsidRDefault="002252D3" w:rsidP="002252D3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  <w:t>Roll Call</w:t>
      </w:r>
    </w:p>
    <w:p w14:paraId="6A34260A" w14:textId="77777777" w:rsidR="002252D3" w:rsidRDefault="002252D3" w:rsidP="002252D3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ab/>
        <w:t xml:space="preserve">Amend Agenda?  </w:t>
      </w:r>
      <w:r w:rsidRPr="00E0305F">
        <w:rPr>
          <w:sz w:val="20"/>
        </w:rPr>
        <w:t>Motion to accept or change</w:t>
      </w:r>
      <w:r>
        <w:rPr>
          <w:sz w:val="20"/>
        </w:rPr>
        <w:t xml:space="preserve"> Agenda?</w:t>
      </w:r>
      <w:r>
        <w:rPr>
          <w:b/>
          <w:color w:val="FF0000"/>
          <w:sz w:val="20"/>
        </w:rPr>
        <w:t xml:space="preserve">  (VOTE)</w:t>
      </w:r>
    </w:p>
    <w:p w14:paraId="6DA4315C" w14:textId="77777777" w:rsidR="002252D3" w:rsidRDefault="002252D3" w:rsidP="002252D3">
      <w:pPr>
        <w:pStyle w:val="BodyTextIndent"/>
        <w:ind w:left="2160" w:hanging="2160"/>
        <w:rPr>
          <w:b/>
          <w:color w:val="FF0000"/>
          <w:sz w:val="20"/>
        </w:rPr>
      </w:pPr>
    </w:p>
    <w:p w14:paraId="3F16EB44" w14:textId="35D5D08F" w:rsidR="00C6798B" w:rsidRDefault="002252D3" w:rsidP="002252D3">
      <w:pPr>
        <w:pStyle w:val="BodyTextIndent"/>
        <w:ind w:left="2160" w:hanging="2160"/>
        <w:rPr>
          <w:bCs/>
          <w:sz w:val="20"/>
        </w:rPr>
      </w:pPr>
      <w:r w:rsidRPr="00E13EFD">
        <w:rPr>
          <w:sz w:val="20"/>
        </w:rPr>
        <w:t>6:05 PM</w:t>
      </w:r>
      <w:r>
        <w:rPr>
          <w:bCs/>
          <w:sz w:val="20"/>
        </w:rPr>
        <w:t xml:space="preserve"> </w:t>
      </w:r>
      <w:r w:rsidR="00C6798B">
        <w:rPr>
          <w:bCs/>
          <w:sz w:val="20"/>
        </w:rPr>
        <w:tab/>
        <w:t>TEC Final Plat application</w:t>
      </w:r>
    </w:p>
    <w:p w14:paraId="66AEBB3D" w14:textId="580667C2" w:rsidR="00C6798B" w:rsidRDefault="00C6798B" w:rsidP="002252D3">
      <w:pPr>
        <w:pStyle w:val="BodyTextIndent"/>
        <w:ind w:left="2160" w:hanging="2160"/>
        <w:rPr>
          <w:bCs/>
          <w:sz w:val="20"/>
        </w:rPr>
      </w:pPr>
      <w:r>
        <w:rPr>
          <w:bCs/>
          <w:sz w:val="20"/>
        </w:rPr>
        <w:tab/>
        <w:t>Point person?</w:t>
      </w:r>
    </w:p>
    <w:p w14:paraId="08C76721" w14:textId="745DC818" w:rsidR="00C6798B" w:rsidRDefault="00C6798B" w:rsidP="002252D3">
      <w:pPr>
        <w:pStyle w:val="BodyTextIndent"/>
        <w:ind w:left="2160" w:hanging="2160"/>
        <w:rPr>
          <w:bCs/>
          <w:sz w:val="20"/>
        </w:rPr>
      </w:pPr>
      <w:r>
        <w:rPr>
          <w:bCs/>
          <w:sz w:val="20"/>
        </w:rPr>
        <w:tab/>
        <w:t>Preliminary Plat Decision</w:t>
      </w:r>
    </w:p>
    <w:p w14:paraId="67113207" w14:textId="19B91182" w:rsidR="00C6798B" w:rsidRDefault="00C6798B" w:rsidP="002252D3">
      <w:pPr>
        <w:pStyle w:val="BodyTextIndent"/>
        <w:ind w:left="2160" w:hanging="2160"/>
        <w:rPr>
          <w:bCs/>
          <w:sz w:val="20"/>
        </w:rPr>
      </w:pPr>
      <w:r>
        <w:rPr>
          <w:bCs/>
          <w:sz w:val="20"/>
        </w:rPr>
        <w:tab/>
      </w:r>
    </w:p>
    <w:p w14:paraId="271EFF6C" w14:textId="2931BDCF" w:rsidR="00F92059" w:rsidRDefault="00C6798B" w:rsidP="00C6798B">
      <w:pPr>
        <w:pStyle w:val="BodyTextIndent"/>
        <w:ind w:left="2160" w:hanging="2160"/>
        <w:rPr>
          <w:b/>
          <w:sz w:val="20"/>
        </w:rPr>
      </w:pPr>
      <w:r>
        <w:rPr>
          <w:bCs/>
          <w:sz w:val="20"/>
        </w:rPr>
        <w:tab/>
      </w:r>
    </w:p>
    <w:p w14:paraId="6B3987F5" w14:textId="415EAF60" w:rsidR="00660EC5" w:rsidRPr="007B028A" w:rsidRDefault="007D4B06" w:rsidP="00012FE0">
      <w:pPr>
        <w:pStyle w:val="BodyTextIndent"/>
        <w:rPr>
          <w:sz w:val="20"/>
        </w:rPr>
      </w:pPr>
      <w:r>
        <w:rPr>
          <w:bCs/>
          <w:sz w:val="20"/>
        </w:rPr>
        <w:t>6</w:t>
      </w:r>
      <w:r w:rsidR="00F92059" w:rsidRPr="00F92059">
        <w:rPr>
          <w:bCs/>
          <w:sz w:val="20"/>
        </w:rPr>
        <w:t>:</w:t>
      </w:r>
      <w:r>
        <w:rPr>
          <w:bCs/>
          <w:sz w:val="20"/>
        </w:rPr>
        <w:t>15</w:t>
      </w:r>
      <w:r w:rsidR="00F92059" w:rsidRPr="00F92059">
        <w:rPr>
          <w:bCs/>
          <w:sz w:val="20"/>
        </w:rPr>
        <w:t xml:space="preserve"> PM</w:t>
      </w:r>
      <w:r w:rsidR="00F92059">
        <w:rPr>
          <w:b/>
          <w:bCs/>
          <w:sz w:val="20"/>
        </w:rPr>
        <w:tab/>
      </w:r>
      <w:r w:rsidR="00F92059">
        <w:rPr>
          <w:b/>
          <w:bCs/>
          <w:sz w:val="20"/>
        </w:rPr>
        <w:tab/>
      </w:r>
      <w:r w:rsidR="00F92059">
        <w:rPr>
          <w:b/>
          <w:bCs/>
          <w:sz w:val="20"/>
          <w:u w:val="single"/>
        </w:rPr>
        <w:t>AD</w:t>
      </w:r>
      <w:r w:rsidR="00660EC5" w:rsidRPr="007B028A">
        <w:rPr>
          <w:b/>
          <w:bCs/>
          <w:sz w:val="20"/>
          <w:u w:val="single"/>
        </w:rPr>
        <w:t xml:space="preserve">MINISTRATIVE BUSINESS </w:t>
      </w:r>
    </w:p>
    <w:p w14:paraId="1921A4E9" w14:textId="77777777" w:rsidR="007D1BEA" w:rsidRPr="007B028A" w:rsidRDefault="007D1BEA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-- </w:t>
      </w:r>
    </w:p>
    <w:p w14:paraId="3AC04F7E" w14:textId="77777777" w:rsidR="007D1BEA" w:rsidRDefault="007D1BEA">
      <w:pPr>
        <w:pStyle w:val="BodyTextIndent"/>
        <w:ind w:left="2160" w:firstLine="0"/>
        <w:rPr>
          <w:b/>
          <w:bCs/>
          <w:sz w:val="20"/>
          <w:u w:val="single"/>
        </w:rPr>
      </w:pPr>
    </w:p>
    <w:p w14:paraId="7EB66E3C" w14:textId="77777777" w:rsidR="009717CF" w:rsidRDefault="008F7B44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w14:paraId="37AFEF5B" w14:textId="2D1A2C12" w:rsidR="00343435" w:rsidRDefault="00983636">
      <w:pPr>
        <w:pStyle w:val="BodyTextIndent"/>
        <w:ind w:left="2160" w:firstLine="0"/>
        <w:rPr>
          <w:bCs/>
          <w:sz w:val="20"/>
        </w:rPr>
      </w:pPr>
      <w:r>
        <w:rPr>
          <w:bCs/>
          <w:sz w:val="20"/>
        </w:rPr>
        <w:t>Approve minutes of 3/1, 3/22, and 4/5</w:t>
      </w:r>
    </w:p>
    <w:p w14:paraId="3E828388" w14:textId="26EEAB26" w:rsidR="00983636" w:rsidRDefault="00983636">
      <w:pPr>
        <w:pStyle w:val="BodyTextIndent"/>
        <w:ind w:left="2160" w:firstLine="0"/>
        <w:rPr>
          <w:bCs/>
          <w:sz w:val="20"/>
        </w:rPr>
      </w:pPr>
      <w:r>
        <w:rPr>
          <w:bCs/>
          <w:sz w:val="20"/>
        </w:rPr>
        <w:t xml:space="preserve">Dave </w:t>
      </w:r>
      <w:proofErr w:type="spellStart"/>
      <w:r>
        <w:rPr>
          <w:bCs/>
          <w:sz w:val="20"/>
        </w:rPr>
        <w:t>Capen</w:t>
      </w:r>
      <w:proofErr w:type="spellEnd"/>
      <w:r>
        <w:rPr>
          <w:bCs/>
          <w:sz w:val="20"/>
        </w:rPr>
        <w:t xml:space="preserve"> signature on Rules of Procedures an</w:t>
      </w:r>
      <w:r w:rsidR="00C6798B">
        <w:rPr>
          <w:bCs/>
          <w:sz w:val="20"/>
        </w:rPr>
        <w:t>d</w:t>
      </w:r>
      <w:r>
        <w:rPr>
          <w:bCs/>
          <w:sz w:val="20"/>
        </w:rPr>
        <w:t xml:space="preserve"> Oath of Office </w:t>
      </w:r>
    </w:p>
    <w:p w14:paraId="7F9C8B16" w14:textId="77777777" w:rsidR="00983636" w:rsidRDefault="00983636">
      <w:pPr>
        <w:pStyle w:val="BodyTextIndent"/>
        <w:ind w:left="2160" w:firstLine="0"/>
        <w:rPr>
          <w:bCs/>
          <w:sz w:val="20"/>
        </w:rPr>
      </w:pPr>
    </w:p>
    <w:p w14:paraId="4FA19593" w14:textId="4D794523" w:rsidR="004B01D8" w:rsidRPr="007B028A" w:rsidRDefault="00122296" w:rsidP="00C6798B">
      <w:pPr>
        <w:pStyle w:val="BodyTextIndent"/>
        <w:tabs>
          <w:tab w:val="left" w:pos="2610"/>
        </w:tabs>
        <w:rPr>
          <w:bCs/>
          <w:sz w:val="20"/>
        </w:rPr>
      </w:pPr>
      <w:r w:rsidRPr="00BF40B2">
        <w:rPr>
          <w:bCs/>
          <w:sz w:val="20"/>
        </w:rPr>
        <w:t xml:space="preserve">  </w:t>
      </w:r>
      <w:r w:rsidR="00C6798B">
        <w:rPr>
          <w:bCs/>
          <w:sz w:val="20"/>
        </w:rPr>
        <w:tab/>
      </w:r>
      <w:r w:rsidR="00C6798B">
        <w:rPr>
          <w:bCs/>
          <w:sz w:val="20"/>
        </w:rPr>
        <w:tab/>
      </w:r>
      <w:r w:rsidR="00B80596" w:rsidRPr="007B028A">
        <w:rPr>
          <w:bCs/>
          <w:sz w:val="20"/>
        </w:rPr>
        <w:tab/>
      </w:r>
    </w:p>
    <w:p w14:paraId="04F41055" w14:textId="77777777" w:rsidR="00634857" w:rsidRPr="007B028A" w:rsidRDefault="00E70BC0" w:rsidP="00634857">
      <w:pPr>
        <w:pStyle w:val="BodyTextIndent"/>
        <w:ind w:left="2160" w:firstLine="0"/>
        <w:rPr>
          <w:sz w:val="20"/>
        </w:rPr>
      </w:pPr>
      <w:r w:rsidRPr="007B028A">
        <w:rPr>
          <w:b/>
          <w:bCs/>
          <w:sz w:val="20"/>
          <w:u w:val="single"/>
        </w:rPr>
        <w:t xml:space="preserve">UPCOMING </w:t>
      </w:r>
      <w:r w:rsidR="008F7B44">
        <w:rPr>
          <w:b/>
          <w:bCs/>
          <w:sz w:val="20"/>
          <w:u w:val="single"/>
        </w:rPr>
        <w:t xml:space="preserve">HEARINGS </w:t>
      </w:r>
    </w:p>
    <w:p w14:paraId="22233DE2" w14:textId="77777777" w:rsidR="006A72DB" w:rsidRDefault="00AE5983" w:rsidP="00EA204E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</w:p>
    <w:p w14:paraId="3D09D900" w14:textId="6B09330F" w:rsidR="00063669" w:rsidRDefault="00E13EFD" w:rsidP="00EA204E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  <w:r w:rsidR="00C6798B">
        <w:rPr>
          <w:sz w:val="20"/>
        </w:rPr>
        <w:t>May 17, 2023- TEC Development – Final Plat</w:t>
      </w:r>
    </w:p>
    <w:p w14:paraId="3DD69CEE" w14:textId="59E07E1B" w:rsidR="009750B9" w:rsidRDefault="00E13EFD" w:rsidP="00EA204E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  <w:r w:rsidR="00C6798B">
        <w:rPr>
          <w:sz w:val="20"/>
        </w:rPr>
        <w:t>June 7, 2023- Open</w:t>
      </w:r>
    </w:p>
    <w:p w14:paraId="6D4F3EAF" w14:textId="77777777" w:rsidR="006A72DB" w:rsidRDefault="006A72DB" w:rsidP="00EA204E">
      <w:pPr>
        <w:pStyle w:val="BodyTextIndent"/>
        <w:ind w:left="2160" w:hanging="2160"/>
        <w:rPr>
          <w:sz w:val="20"/>
        </w:rPr>
      </w:pPr>
    </w:p>
    <w:p w14:paraId="1424B2D1" w14:textId="77777777" w:rsidR="006A72DB" w:rsidRDefault="006A72DB" w:rsidP="00EA204E">
      <w:pPr>
        <w:pStyle w:val="BodyTextIndent"/>
        <w:ind w:left="2160" w:hanging="2160"/>
        <w:rPr>
          <w:sz w:val="20"/>
        </w:rPr>
      </w:pPr>
    </w:p>
    <w:p w14:paraId="5EECBD7D" w14:textId="4CA75852" w:rsidR="00660EC5" w:rsidRPr="007B028A" w:rsidRDefault="007D4B06" w:rsidP="00EA204E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>6</w:t>
      </w:r>
      <w:r w:rsidR="00F92059">
        <w:rPr>
          <w:sz w:val="20"/>
        </w:rPr>
        <w:t>:30</w:t>
      </w:r>
      <w:r w:rsidR="00D02157">
        <w:rPr>
          <w:sz w:val="20"/>
        </w:rPr>
        <w:t xml:space="preserve"> PM</w:t>
      </w:r>
      <w:r w:rsidR="00122296">
        <w:rPr>
          <w:sz w:val="20"/>
        </w:rPr>
        <w:tab/>
        <w:t xml:space="preserve">ADJOURN – Motion </w:t>
      </w:r>
      <w:r w:rsidR="00660EC5" w:rsidRPr="007B028A">
        <w:rPr>
          <w:sz w:val="20"/>
        </w:rPr>
        <w:t xml:space="preserve">to close meeting </w:t>
      </w:r>
      <w:r w:rsidR="00660EC5" w:rsidRPr="007B028A">
        <w:rPr>
          <w:b/>
          <w:color w:val="FF0000"/>
          <w:sz w:val="20"/>
        </w:rPr>
        <w:t>(VOTE)</w:t>
      </w:r>
    </w:p>
    <w:p w14:paraId="3B2E3BC7" w14:textId="77777777" w:rsidR="00832423" w:rsidRPr="007B028A" w:rsidRDefault="00832423" w:rsidP="00EA204E">
      <w:pPr>
        <w:pStyle w:val="BodyTextIndent"/>
        <w:ind w:left="2160" w:hanging="2160"/>
        <w:rPr>
          <w:b/>
          <w:color w:val="FF0000"/>
          <w:sz w:val="20"/>
        </w:rPr>
      </w:pPr>
    </w:p>
    <w:sectPr w:rsidR="00832423" w:rsidRPr="007B028A">
      <w:headerReference w:type="defaul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B2B5" w14:textId="77777777" w:rsidR="002D4C57" w:rsidRDefault="002D4C57">
      <w:r>
        <w:separator/>
      </w:r>
    </w:p>
  </w:endnote>
  <w:endnote w:type="continuationSeparator" w:id="0">
    <w:p w14:paraId="6E93548B" w14:textId="77777777" w:rsidR="002D4C57" w:rsidRDefault="002D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AEA" w14:textId="77777777" w:rsidR="002D4C57" w:rsidRDefault="002D4C57">
      <w:r>
        <w:separator/>
      </w:r>
    </w:p>
  </w:footnote>
  <w:footnote w:type="continuationSeparator" w:id="0">
    <w:p w14:paraId="48C9722D" w14:textId="77777777" w:rsidR="002D4C57" w:rsidRDefault="002D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ED37" w14:textId="77777777" w:rsidR="003765C1" w:rsidRDefault="003765C1">
    <w:pPr>
      <w:pStyle w:val="Header"/>
    </w:pPr>
  </w:p>
  <w:p w14:paraId="663F2547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704602023">
    <w:abstractNumId w:val="0"/>
  </w:num>
  <w:num w:numId="2" w16cid:durableId="1327826735">
    <w:abstractNumId w:val="2"/>
  </w:num>
  <w:num w:numId="3" w16cid:durableId="918756786">
    <w:abstractNumId w:val="1"/>
  </w:num>
  <w:num w:numId="4" w16cid:durableId="1615284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BD0"/>
    <w:rsid w:val="00012FE0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65AF"/>
    <w:rsid w:val="00114989"/>
    <w:rsid w:val="00116CB9"/>
    <w:rsid w:val="00122296"/>
    <w:rsid w:val="001248CE"/>
    <w:rsid w:val="0012512A"/>
    <w:rsid w:val="001366E2"/>
    <w:rsid w:val="00136975"/>
    <w:rsid w:val="00141F0A"/>
    <w:rsid w:val="00166AC9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52D3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B39AC"/>
    <w:rsid w:val="002C5E6A"/>
    <w:rsid w:val="002D17F9"/>
    <w:rsid w:val="002D4C57"/>
    <w:rsid w:val="002E094D"/>
    <w:rsid w:val="002E1EB7"/>
    <w:rsid w:val="002E4A04"/>
    <w:rsid w:val="002F4851"/>
    <w:rsid w:val="002F5458"/>
    <w:rsid w:val="00302E3A"/>
    <w:rsid w:val="00310905"/>
    <w:rsid w:val="003152CC"/>
    <w:rsid w:val="00343435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11276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60EC5"/>
    <w:rsid w:val="00664C5F"/>
    <w:rsid w:val="006812F9"/>
    <w:rsid w:val="006846D7"/>
    <w:rsid w:val="006A3560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A64E9"/>
    <w:rsid w:val="007A6AD0"/>
    <w:rsid w:val="007B028A"/>
    <w:rsid w:val="007D1BEA"/>
    <w:rsid w:val="007D4B06"/>
    <w:rsid w:val="007D6D73"/>
    <w:rsid w:val="007E17B5"/>
    <w:rsid w:val="007F33B7"/>
    <w:rsid w:val="008043FD"/>
    <w:rsid w:val="00832423"/>
    <w:rsid w:val="00865AAF"/>
    <w:rsid w:val="00876E17"/>
    <w:rsid w:val="00893FD4"/>
    <w:rsid w:val="008958E4"/>
    <w:rsid w:val="008A3463"/>
    <w:rsid w:val="008A4FD8"/>
    <w:rsid w:val="008C5845"/>
    <w:rsid w:val="008D1BBF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1F26"/>
    <w:rsid w:val="00962A16"/>
    <w:rsid w:val="0096421C"/>
    <w:rsid w:val="009707F4"/>
    <w:rsid w:val="00971742"/>
    <w:rsid w:val="009717CF"/>
    <w:rsid w:val="009750B9"/>
    <w:rsid w:val="00982FE4"/>
    <w:rsid w:val="00983636"/>
    <w:rsid w:val="0099778F"/>
    <w:rsid w:val="009A5C6A"/>
    <w:rsid w:val="009B5524"/>
    <w:rsid w:val="009D44D0"/>
    <w:rsid w:val="009D5BC3"/>
    <w:rsid w:val="009F2E17"/>
    <w:rsid w:val="009F437A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80596"/>
    <w:rsid w:val="00B96192"/>
    <w:rsid w:val="00BA69C0"/>
    <w:rsid w:val="00BB4D0E"/>
    <w:rsid w:val="00BC0624"/>
    <w:rsid w:val="00BF2863"/>
    <w:rsid w:val="00BF40B2"/>
    <w:rsid w:val="00C05CE5"/>
    <w:rsid w:val="00C6798B"/>
    <w:rsid w:val="00C72060"/>
    <w:rsid w:val="00CA1C73"/>
    <w:rsid w:val="00CA4460"/>
    <w:rsid w:val="00CC0A2B"/>
    <w:rsid w:val="00CD735B"/>
    <w:rsid w:val="00CE305D"/>
    <w:rsid w:val="00D02157"/>
    <w:rsid w:val="00D21BE4"/>
    <w:rsid w:val="00D410C0"/>
    <w:rsid w:val="00D47948"/>
    <w:rsid w:val="00D51507"/>
    <w:rsid w:val="00D60D84"/>
    <w:rsid w:val="00D80EE5"/>
    <w:rsid w:val="00D86740"/>
    <w:rsid w:val="00DA1E00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C381F"/>
    <w:rsid w:val="00F10F49"/>
    <w:rsid w:val="00F11BC3"/>
    <w:rsid w:val="00F46859"/>
    <w:rsid w:val="00F6528A"/>
    <w:rsid w:val="00F8286D"/>
    <w:rsid w:val="00F92059"/>
    <w:rsid w:val="00F936D3"/>
    <w:rsid w:val="00FA2A55"/>
    <w:rsid w:val="00FB208E"/>
    <w:rsid w:val="00FC6886"/>
    <w:rsid w:val="00FD0F79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0E1978"/>
  <w15:chartTrackingRefBased/>
  <w15:docId w15:val="{02583A52-0C1C-4F43-AB83-B779414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coSwquCD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69161562?pwd=dnc2SXkvSXNTczZwNUd4akZnc1pV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APPROVAL BOARD AGENDA</vt:lpstr>
    </vt:vector>
  </TitlesOfParts>
  <Company>Microsoft</Company>
  <LinksUpToDate>false</LinksUpToDate>
  <CharactersWithSpaces>1651</CharactersWithSpaces>
  <SharedDoc>false</SharedDoc>
  <HLinks>
    <vt:vector size="12" baseType="variant"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https://us02web.zoom.us/u/krXiJAzYD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https://us02web.zoom.us/j/85468220536?pwd=d1ZYYlRJakxQQmd5WDM2ZzZVb09aQT09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GI Town Office</dc:creator>
  <cp:keywords/>
  <dc:description/>
  <cp:lastModifiedBy>Marie Prescott</cp:lastModifiedBy>
  <cp:revision>2</cp:revision>
  <cp:lastPrinted>2022-06-13T15:33:00Z</cp:lastPrinted>
  <dcterms:created xsi:type="dcterms:W3CDTF">2023-05-01T18:52:00Z</dcterms:created>
  <dcterms:modified xsi:type="dcterms:W3CDTF">2023-05-01T18:52:00Z</dcterms:modified>
</cp:coreProperties>
</file>