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A3C8" w14:textId="77777777" w:rsidR="006F5E8D" w:rsidRPr="00C7478A" w:rsidRDefault="006F5E8D" w:rsidP="006F5E8D">
      <w:pPr>
        <w:spacing w:before="100" w:beforeAutospacing="1" w:after="0"/>
        <w:jc w:val="center"/>
        <w:rPr>
          <w:rFonts w:asciiTheme="minorHAnsi" w:hAnsiTheme="minorHAnsi" w:cstheme="minorHAnsi"/>
        </w:rPr>
      </w:pPr>
      <w:r w:rsidRPr="00C7478A">
        <w:rPr>
          <w:rFonts w:asciiTheme="minorHAnsi" w:hAnsiTheme="minorHAnsi" w:cstheme="minorHAnsi"/>
        </w:rPr>
        <w:t>GRAND ISLE CEMETERY COMMISSION MEETING MINUTES</w:t>
      </w:r>
    </w:p>
    <w:p w14:paraId="1DDDF664" w14:textId="29143814" w:rsidR="006F5E8D" w:rsidRPr="00C7478A" w:rsidRDefault="006F5E8D" w:rsidP="006F5E8D">
      <w:pPr>
        <w:spacing w:after="0"/>
        <w:ind w:left="1440" w:firstLine="720"/>
        <w:rPr>
          <w:rFonts w:asciiTheme="minorHAnsi" w:hAnsiTheme="minorHAnsi" w:cstheme="minorHAnsi"/>
        </w:rPr>
      </w:pPr>
      <w:r w:rsidRPr="00C7478A">
        <w:rPr>
          <w:rFonts w:asciiTheme="minorHAnsi" w:hAnsiTheme="minorHAnsi" w:cstheme="minorHAnsi"/>
        </w:rPr>
        <w:t>January 9</w:t>
      </w:r>
      <w:r w:rsidRPr="00C7478A">
        <w:rPr>
          <w:rFonts w:asciiTheme="minorHAnsi" w:hAnsiTheme="minorHAnsi" w:cstheme="minorHAnsi"/>
        </w:rPr>
        <w:t>, 202</w:t>
      </w:r>
      <w:r w:rsidRPr="00C7478A">
        <w:rPr>
          <w:rFonts w:asciiTheme="minorHAnsi" w:hAnsiTheme="minorHAnsi" w:cstheme="minorHAnsi"/>
        </w:rPr>
        <w:t>4</w:t>
      </w:r>
      <w:r w:rsidRPr="00C7478A">
        <w:rPr>
          <w:rFonts w:asciiTheme="minorHAnsi" w:hAnsiTheme="minorHAnsi" w:cstheme="minorHAnsi"/>
        </w:rPr>
        <w:t>, 4:30 p.m., Grand Isle Town Office</w:t>
      </w:r>
    </w:p>
    <w:p w14:paraId="67421FC9" w14:textId="77777777" w:rsidR="006F5E8D" w:rsidRPr="00C7478A" w:rsidRDefault="006F5E8D" w:rsidP="006F5E8D">
      <w:pPr>
        <w:spacing w:after="0"/>
        <w:ind w:firstLine="720"/>
        <w:rPr>
          <w:rFonts w:asciiTheme="minorHAnsi" w:hAnsiTheme="minorHAnsi" w:cstheme="minorHAnsi"/>
        </w:rPr>
      </w:pPr>
    </w:p>
    <w:p w14:paraId="6ECA4A78" w14:textId="77777777" w:rsidR="006F5E8D" w:rsidRPr="00C7478A" w:rsidRDefault="006F5E8D" w:rsidP="006F5E8D">
      <w:pPr>
        <w:spacing w:after="0"/>
        <w:rPr>
          <w:rFonts w:asciiTheme="minorHAnsi" w:hAnsiTheme="minorHAnsi" w:cstheme="minorHAnsi"/>
        </w:rPr>
      </w:pPr>
      <w:r w:rsidRPr="00C7478A">
        <w:rPr>
          <w:rFonts w:asciiTheme="minorHAnsi" w:hAnsiTheme="minorHAnsi" w:cstheme="minorHAnsi"/>
        </w:rPr>
        <w:t xml:space="preserve">Meeting was called to order by Valerie Hunter, Chair, at 4:30 p.m. </w:t>
      </w:r>
    </w:p>
    <w:p w14:paraId="1595A15E" w14:textId="3C83758C" w:rsidR="006F5E8D" w:rsidRPr="00C7478A" w:rsidRDefault="006F5E8D" w:rsidP="006F5E8D">
      <w:pPr>
        <w:spacing w:after="0"/>
        <w:rPr>
          <w:rFonts w:asciiTheme="minorHAnsi" w:hAnsiTheme="minorHAnsi" w:cstheme="minorHAnsi"/>
        </w:rPr>
      </w:pPr>
      <w:r w:rsidRPr="00C7478A">
        <w:rPr>
          <w:rFonts w:asciiTheme="minorHAnsi" w:hAnsiTheme="minorHAnsi" w:cstheme="minorHAnsi"/>
        </w:rPr>
        <w:t xml:space="preserve">Commissioners present: Lucille Campbell, Valerie Hunter, Sue Lawrence. </w:t>
      </w:r>
    </w:p>
    <w:p w14:paraId="561FF59B" w14:textId="59A390A2" w:rsidR="006F5E8D" w:rsidRPr="00C7478A" w:rsidRDefault="006F5E8D" w:rsidP="00672853">
      <w:pPr>
        <w:spacing w:after="120"/>
        <w:rPr>
          <w:rFonts w:asciiTheme="minorHAnsi" w:hAnsiTheme="minorHAnsi" w:cstheme="minorHAnsi"/>
        </w:rPr>
      </w:pPr>
      <w:r w:rsidRPr="00C7478A">
        <w:rPr>
          <w:rFonts w:asciiTheme="minorHAnsi" w:hAnsiTheme="minorHAnsi" w:cstheme="minorHAnsi"/>
        </w:rPr>
        <w:t>Commissioners absent: Brian Allen, Jane Pomykala</w:t>
      </w:r>
      <w:r w:rsidR="00655C44" w:rsidRPr="00C7478A">
        <w:rPr>
          <w:rFonts w:asciiTheme="minorHAnsi" w:hAnsiTheme="minorHAnsi" w:cstheme="minorHAnsi"/>
        </w:rPr>
        <w:t>.</w:t>
      </w:r>
    </w:p>
    <w:p w14:paraId="75CF2826" w14:textId="77777777" w:rsidR="006F5E8D" w:rsidRPr="00C7478A" w:rsidRDefault="006F5E8D" w:rsidP="00672853">
      <w:pPr>
        <w:spacing w:after="120"/>
        <w:rPr>
          <w:rFonts w:asciiTheme="minorHAnsi" w:hAnsiTheme="minorHAnsi" w:cstheme="minorHAnsi"/>
        </w:rPr>
      </w:pPr>
      <w:r w:rsidRPr="00C7478A">
        <w:rPr>
          <w:rFonts w:asciiTheme="minorHAnsi" w:hAnsiTheme="minorHAnsi" w:cstheme="minorHAnsi"/>
        </w:rPr>
        <w:t>Additions or deletions to the agenda: None</w:t>
      </w:r>
    </w:p>
    <w:p w14:paraId="4080890B" w14:textId="51ACB35F" w:rsidR="006F5E8D" w:rsidRPr="00C7478A" w:rsidRDefault="006F5E8D" w:rsidP="00672853">
      <w:pPr>
        <w:spacing w:after="120"/>
        <w:rPr>
          <w:rFonts w:asciiTheme="minorHAnsi" w:hAnsiTheme="minorHAnsi" w:cstheme="minorHAnsi"/>
        </w:rPr>
      </w:pPr>
      <w:r w:rsidRPr="00C7478A">
        <w:rPr>
          <w:rFonts w:asciiTheme="minorHAnsi" w:hAnsiTheme="minorHAnsi" w:cstheme="minorHAnsi"/>
        </w:rPr>
        <w:t>Sue moved to approve the minutes of Dec. 12, 2023. Val seconded. Passed, all in favor.</w:t>
      </w:r>
    </w:p>
    <w:p w14:paraId="4D1287AF" w14:textId="4AA9E9AF" w:rsidR="006F5E8D" w:rsidRPr="00C7478A" w:rsidRDefault="006F5E8D" w:rsidP="006F5E8D">
      <w:pPr>
        <w:spacing w:after="0"/>
        <w:rPr>
          <w:rFonts w:asciiTheme="minorHAnsi" w:hAnsiTheme="minorHAnsi" w:cstheme="minorHAnsi"/>
        </w:rPr>
      </w:pPr>
      <w:r w:rsidRPr="00C7478A">
        <w:rPr>
          <w:rFonts w:asciiTheme="minorHAnsi" w:hAnsiTheme="minorHAnsi" w:cstheme="minorHAnsi"/>
        </w:rPr>
        <w:t>Administrative Report</w:t>
      </w:r>
    </w:p>
    <w:p w14:paraId="2F818A2B" w14:textId="577460BD" w:rsidR="006F5E8D" w:rsidRPr="00C7478A" w:rsidRDefault="006F5E8D" w:rsidP="006F5E8D">
      <w:pPr>
        <w:spacing w:after="0"/>
        <w:rPr>
          <w:rFonts w:asciiTheme="minorHAnsi" w:hAnsiTheme="minorHAnsi" w:cstheme="minorHAnsi"/>
        </w:rPr>
      </w:pPr>
      <w:r w:rsidRPr="00C7478A">
        <w:rPr>
          <w:rFonts w:asciiTheme="minorHAnsi" w:hAnsiTheme="minorHAnsi" w:cstheme="minorHAnsi"/>
        </w:rPr>
        <w:tab/>
      </w:r>
      <w:r w:rsidR="00630E6D">
        <w:rPr>
          <w:rFonts w:asciiTheme="minorHAnsi" w:hAnsiTheme="minorHAnsi" w:cstheme="minorHAnsi"/>
        </w:rPr>
        <w:t xml:space="preserve">Financial Report: </w:t>
      </w:r>
      <w:r w:rsidR="00EF11DC">
        <w:rPr>
          <w:rFonts w:asciiTheme="minorHAnsi" w:hAnsiTheme="minorHAnsi" w:cstheme="minorHAnsi"/>
        </w:rPr>
        <w:t>$435.34 check received from the Hanson Fund.</w:t>
      </w:r>
    </w:p>
    <w:p w14:paraId="545902F2" w14:textId="77777777" w:rsidR="006F5E8D" w:rsidRPr="00C7478A" w:rsidRDefault="006F5E8D" w:rsidP="006F5E8D">
      <w:pPr>
        <w:spacing w:after="0"/>
        <w:rPr>
          <w:rFonts w:asciiTheme="minorHAnsi" w:hAnsiTheme="minorHAnsi" w:cstheme="minorHAnsi"/>
        </w:rPr>
      </w:pPr>
      <w:r w:rsidRPr="00C7478A">
        <w:rPr>
          <w:rFonts w:asciiTheme="minorHAnsi" w:hAnsiTheme="minorHAnsi" w:cstheme="minorHAnsi"/>
        </w:rPr>
        <w:tab/>
        <w:t>Lawn Care, Maintenance – $1649.14 bill from Ron Bushway, the final bill for the fall season.</w:t>
      </w:r>
    </w:p>
    <w:p w14:paraId="005AB48B" w14:textId="72F07ABA" w:rsidR="006F5E8D" w:rsidRPr="00C7478A" w:rsidRDefault="006F5E8D" w:rsidP="006F5E8D">
      <w:pPr>
        <w:spacing w:after="0"/>
        <w:rPr>
          <w:rFonts w:asciiTheme="minorHAnsi" w:hAnsiTheme="minorHAnsi" w:cstheme="minorHAnsi"/>
        </w:rPr>
      </w:pPr>
      <w:r w:rsidRPr="00C7478A">
        <w:rPr>
          <w:rFonts w:asciiTheme="minorHAnsi" w:hAnsiTheme="minorHAnsi" w:cstheme="minorHAnsi"/>
        </w:rPr>
        <w:tab/>
        <w:t>Invoice from The Islander for $192.00 for publishing lawn care bid notice for 4 weeks will be sent to Sue. Val moved to approve the bill from The Islander, Sue seconded. All in favor. Lucille will post the bid notice on Front Porch Forum and ask Angie Low to post it on the Grand Isle Town web</w:t>
      </w:r>
      <w:r w:rsidR="005C7490" w:rsidRPr="00C7478A">
        <w:rPr>
          <w:rFonts w:asciiTheme="minorHAnsi" w:hAnsiTheme="minorHAnsi" w:cstheme="minorHAnsi"/>
        </w:rPr>
        <w:t>site</w:t>
      </w:r>
      <w:r w:rsidRPr="00C7478A">
        <w:rPr>
          <w:rFonts w:asciiTheme="minorHAnsi" w:hAnsiTheme="minorHAnsi" w:cstheme="minorHAnsi"/>
        </w:rPr>
        <w:t>.</w:t>
      </w:r>
    </w:p>
    <w:p w14:paraId="504BD356" w14:textId="6736EC8D" w:rsidR="00564816" w:rsidRPr="00C7478A" w:rsidRDefault="00564816" w:rsidP="00672853">
      <w:pPr>
        <w:spacing w:after="120"/>
        <w:rPr>
          <w:rFonts w:asciiTheme="minorHAnsi" w:hAnsiTheme="minorHAnsi" w:cstheme="minorHAnsi"/>
        </w:rPr>
      </w:pPr>
      <w:r w:rsidRPr="00C7478A">
        <w:rPr>
          <w:rFonts w:asciiTheme="minorHAnsi" w:hAnsiTheme="minorHAnsi" w:cstheme="minorHAnsi"/>
        </w:rPr>
        <w:tab/>
        <w:t>No burials, no lot sales.</w:t>
      </w:r>
    </w:p>
    <w:p w14:paraId="3B4A28F1" w14:textId="77777777" w:rsidR="00D14EC6" w:rsidRPr="00C7478A" w:rsidRDefault="00564816" w:rsidP="006F5E8D">
      <w:pPr>
        <w:spacing w:after="0"/>
        <w:rPr>
          <w:rFonts w:asciiTheme="minorHAnsi" w:hAnsiTheme="minorHAnsi" w:cstheme="minorHAnsi"/>
        </w:rPr>
      </w:pPr>
      <w:r w:rsidRPr="00C7478A">
        <w:rPr>
          <w:rFonts w:asciiTheme="minorHAnsi" w:hAnsiTheme="minorHAnsi" w:cstheme="minorHAnsi"/>
        </w:rPr>
        <w:t xml:space="preserve">Old Business items: </w:t>
      </w:r>
    </w:p>
    <w:p w14:paraId="424BF7D0" w14:textId="7B2E539A" w:rsidR="00D14EC6" w:rsidRPr="00C7478A" w:rsidRDefault="00564816" w:rsidP="00D14EC6">
      <w:pPr>
        <w:spacing w:after="0"/>
        <w:ind w:firstLine="720"/>
        <w:rPr>
          <w:rFonts w:asciiTheme="minorHAnsi" w:hAnsiTheme="minorHAnsi" w:cstheme="minorHAnsi"/>
        </w:rPr>
      </w:pPr>
      <w:r w:rsidRPr="00C7478A">
        <w:rPr>
          <w:rFonts w:asciiTheme="minorHAnsi" w:hAnsiTheme="minorHAnsi" w:cstheme="minorHAnsi"/>
        </w:rPr>
        <w:t>Work session on Commissioners’ Manual and Winter Projects tabled due to absent commissioners and inclement weather.</w:t>
      </w:r>
    </w:p>
    <w:p w14:paraId="0AA0D7DB" w14:textId="1480007C" w:rsidR="00564816" w:rsidRPr="00C7478A" w:rsidRDefault="00D14EC6" w:rsidP="00672853">
      <w:pPr>
        <w:spacing w:after="120"/>
        <w:ind w:firstLine="720"/>
        <w:rPr>
          <w:rFonts w:asciiTheme="minorHAnsi" w:hAnsiTheme="minorHAnsi" w:cstheme="minorHAnsi"/>
        </w:rPr>
      </w:pPr>
      <w:r w:rsidRPr="00C7478A">
        <w:rPr>
          <w:rFonts w:asciiTheme="minorHAnsi" w:hAnsiTheme="minorHAnsi" w:cstheme="minorHAnsi"/>
        </w:rPr>
        <w:t>Brief discussion of content of Cemetery page in the Town Report. Lucille will finish it and get it to Melissa.</w:t>
      </w:r>
    </w:p>
    <w:p w14:paraId="7F3A6498" w14:textId="77777777" w:rsidR="00564816" w:rsidRPr="00C7478A" w:rsidRDefault="00564816" w:rsidP="006F5E8D">
      <w:pPr>
        <w:spacing w:after="0"/>
        <w:rPr>
          <w:rFonts w:asciiTheme="minorHAnsi" w:hAnsiTheme="minorHAnsi" w:cstheme="minorHAnsi"/>
        </w:rPr>
      </w:pPr>
      <w:r w:rsidRPr="00C7478A">
        <w:rPr>
          <w:rFonts w:asciiTheme="minorHAnsi" w:hAnsiTheme="minorHAnsi" w:cstheme="minorHAnsi"/>
        </w:rPr>
        <w:t xml:space="preserve">New Business: </w:t>
      </w:r>
    </w:p>
    <w:p w14:paraId="4B0E28E0" w14:textId="5546265B" w:rsidR="00564816" w:rsidRPr="00C7478A" w:rsidRDefault="00564816" w:rsidP="00564816">
      <w:pPr>
        <w:spacing w:after="0"/>
        <w:ind w:firstLine="720"/>
        <w:rPr>
          <w:rFonts w:asciiTheme="minorHAnsi" w:hAnsiTheme="minorHAnsi" w:cstheme="minorHAnsi"/>
        </w:rPr>
      </w:pPr>
      <w:r w:rsidRPr="00C7478A">
        <w:rPr>
          <w:rFonts w:asciiTheme="minorHAnsi" w:hAnsiTheme="minorHAnsi" w:cstheme="minorHAnsi"/>
        </w:rPr>
        <w:t>Sue presented the membership renewal notice for VOCA (Vermont Old Cemetery Association). Lucille moved to renew the VOCA membership for 5 years at $82. Sue seconded. All in favor.</w:t>
      </w:r>
    </w:p>
    <w:p w14:paraId="2297D7CD" w14:textId="4F9C488E" w:rsidR="00564816" w:rsidRPr="00C7478A" w:rsidRDefault="00D14EC6" w:rsidP="00672853">
      <w:pPr>
        <w:spacing w:after="120"/>
        <w:ind w:firstLine="720"/>
        <w:rPr>
          <w:rFonts w:asciiTheme="minorHAnsi" w:hAnsiTheme="minorHAnsi" w:cstheme="minorHAnsi"/>
        </w:rPr>
      </w:pPr>
      <w:r w:rsidRPr="00C7478A">
        <w:rPr>
          <w:rFonts w:asciiTheme="minorHAnsi" w:hAnsiTheme="minorHAnsi" w:cstheme="minorHAnsi"/>
        </w:rPr>
        <w:t>Brief d</w:t>
      </w:r>
      <w:r w:rsidR="00564816" w:rsidRPr="00C7478A">
        <w:rPr>
          <w:rFonts w:asciiTheme="minorHAnsi" w:hAnsiTheme="minorHAnsi" w:cstheme="minorHAnsi"/>
        </w:rPr>
        <w:t>iscussion concerning the Selectboard’s acceptance of a Procurement Policy for the Town. Per the Town Attorney</w:t>
      </w:r>
      <w:r w:rsidR="00512391" w:rsidRPr="00C7478A">
        <w:rPr>
          <w:rFonts w:asciiTheme="minorHAnsi" w:hAnsiTheme="minorHAnsi" w:cstheme="minorHAnsi"/>
        </w:rPr>
        <w:t>’s advice to the Selectboard</w:t>
      </w:r>
      <w:r w:rsidR="00564816" w:rsidRPr="00C7478A">
        <w:rPr>
          <w:rFonts w:asciiTheme="minorHAnsi" w:hAnsiTheme="minorHAnsi" w:cstheme="minorHAnsi"/>
        </w:rPr>
        <w:t xml:space="preserve">, the Cemetery </w:t>
      </w:r>
      <w:r w:rsidR="00512391" w:rsidRPr="00C7478A">
        <w:rPr>
          <w:rFonts w:asciiTheme="minorHAnsi" w:hAnsiTheme="minorHAnsi" w:cstheme="minorHAnsi"/>
        </w:rPr>
        <w:t xml:space="preserve">Commission </w:t>
      </w:r>
      <w:r w:rsidR="00564816" w:rsidRPr="00C7478A">
        <w:rPr>
          <w:rFonts w:asciiTheme="minorHAnsi" w:hAnsiTheme="minorHAnsi" w:cstheme="minorHAnsi"/>
        </w:rPr>
        <w:t xml:space="preserve">will be </w:t>
      </w:r>
      <w:r w:rsidR="00512391" w:rsidRPr="00C7478A">
        <w:rPr>
          <w:rFonts w:asciiTheme="minorHAnsi" w:hAnsiTheme="minorHAnsi" w:cstheme="minorHAnsi"/>
        </w:rPr>
        <w:t>removed from the list of boards and commissions bound by the Procurement Policy</w:t>
      </w:r>
      <w:r w:rsidR="00564816" w:rsidRPr="00C7478A">
        <w:rPr>
          <w:rFonts w:asciiTheme="minorHAnsi" w:hAnsiTheme="minorHAnsi" w:cstheme="minorHAnsi"/>
        </w:rPr>
        <w:t xml:space="preserve"> because the policy would affect the separation of Cemetery funds from the Town funds as provided by statute. The C</w:t>
      </w:r>
      <w:r w:rsidR="00512391" w:rsidRPr="00C7478A">
        <w:rPr>
          <w:rFonts w:asciiTheme="minorHAnsi" w:hAnsiTheme="minorHAnsi" w:cstheme="minorHAnsi"/>
        </w:rPr>
        <w:t>ommissioners</w:t>
      </w:r>
      <w:r w:rsidR="00564816" w:rsidRPr="00C7478A">
        <w:rPr>
          <w:rFonts w:asciiTheme="minorHAnsi" w:hAnsiTheme="minorHAnsi" w:cstheme="minorHAnsi"/>
        </w:rPr>
        <w:t xml:space="preserve"> can </w:t>
      </w:r>
      <w:r w:rsidR="00512391" w:rsidRPr="00C7478A">
        <w:rPr>
          <w:rFonts w:asciiTheme="minorHAnsi" w:hAnsiTheme="minorHAnsi" w:cstheme="minorHAnsi"/>
        </w:rPr>
        <w:t>adopt</w:t>
      </w:r>
      <w:r w:rsidR="00564816" w:rsidRPr="00C7478A">
        <w:rPr>
          <w:rFonts w:asciiTheme="minorHAnsi" w:hAnsiTheme="minorHAnsi" w:cstheme="minorHAnsi"/>
        </w:rPr>
        <w:t xml:space="preserve"> a Procurement Policy</w:t>
      </w:r>
      <w:r w:rsidR="00512391" w:rsidRPr="00C7478A">
        <w:rPr>
          <w:rFonts w:asciiTheme="minorHAnsi" w:hAnsiTheme="minorHAnsi" w:cstheme="minorHAnsi"/>
        </w:rPr>
        <w:t xml:space="preserve"> specific to the Cemetery.</w:t>
      </w:r>
    </w:p>
    <w:p w14:paraId="6BC42C46" w14:textId="67B19AAA" w:rsidR="00512391" w:rsidRPr="00C7478A" w:rsidRDefault="00512391" w:rsidP="00C52BE2">
      <w:pPr>
        <w:spacing w:after="120"/>
        <w:ind w:firstLine="720"/>
        <w:rPr>
          <w:rFonts w:asciiTheme="minorHAnsi" w:hAnsiTheme="minorHAnsi" w:cstheme="minorHAnsi"/>
        </w:rPr>
      </w:pPr>
      <w:r w:rsidRPr="00C7478A">
        <w:rPr>
          <w:rFonts w:asciiTheme="minorHAnsi" w:hAnsiTheme="minorHAnsi" w:cstheme="minorHAnsi"/>
        </w:rPr>
        <w:t xml:space="preserve">Sue presented an e-mail dated Jan. 9, 2024 from Jane Pomykala stating her need to resign from the Cemetery Commission due to health concerns. </w:t>
      </w:r>
      <w:r w:rsidR="00D14EC6" w:rsidRPr="00C7478A">
        <w:rPr>
          <w:rFonts w:asciiTheme="minorHAnsi" w:hAnsiTheme="minorHAnsi" w:cstheme="minorHAnsi"/>
        </w:rPr>
        <w:t>Jane’s term expires March 2025. Lucille will post a notice on Front Porch Forum asking for anyone interested in the one-year position to file to be a candidate on the March ballot</w:t>
      </w:r>
      <w:r w:rsidR="005C7490" w:rsidRPr="00C7478A">
        <w:rPr>
          <w:rFonts w:asciiTheme="minorHAnsi" w:hAnsiTheme="minorHAnsi" w:cstheme="minorHAnsi"/>
        </w:rPr>
        <w:t xml:space="preserve"> and ask Angie Low to post it on the Town website.</w:t>
      </w:r>
    </w:p>
    <w:p w14:paraId="3EF5AE43" w14:textId="76248E9E" w:rsidR="005C7490" w:rsidRPr="00C7478A" w:rsidRDefault="005C7490" w:rsidP="00512391">
      <w:pPr>
        <w:spacing w:after="0"/>
        <w:rPr>
          <w:rFonts w:asciiTheme="minorHAnsi" w:hAnsiTheme="minorHAnsi" w:cstheme="minorHAnsi"/>
        </w:rPr>
      </w:pPr>
      <w:r w:rsidRPr="00C7478A">
        <w:rPr>
          <w:rFonts w:asciiTheme="minorHAnsi" w:hAnsiTheme="minorHAnsi" w:cstheme="minorHAnsi"/>
        </w:rPr>
        <w:t>Sue moved to adjourn the meeting</w:t>
      </w:r>
      <w:r w:rsidR="00C7478A" w:rsidRPr="00C7478A">
        <w:rPr>
          <w:rFonts w:asciiTheme="minorHAnsi" w:hAnsiTheme="minorHAnsi" w:cstheme="minorHAnsi"/>
        </w:rPr>
        <w:t>.</w:t>
      </w:r>
      <w:r w:rsidRPr="00C7478A">
        <w:rPr>
          <w:rFonts w:asciiTheme="minorHAnsi" w:hAnsiTheme="minorHAnsi" w:cstheme="minorHAnsi"/>
        </w:rPr>
        <w:t xml:space="preserve"> Lucille seconded.</w:t>
      </w:r>
    </w:p>
    <w:p w14:paraId="0B103EC6" w14:textId="4E85EE72" w:rsidR="005C7490" w:rsidRPr="00C7478A" w:rsidRDefault="005C7490" w:rsidP="00512391">
      <w:pPr>
        <w:spacing w:after="0"/>
        <w:rPr>
          <w:rFonts w:asciiTheme="minorHAnsi" w:hAnsiTheme="minorHAnsi" w:cstheme="minorHAnsi"/>
        </w:rPr>
      </w:pPr>
      <w:r w:rsidRPr="00C7478A">
        <w:rPr>
          <w:rFonts w:asciiTheme="minorHAnsi" w:hAnsiTheme="minorHAnsi" w:cstheme="minorHAnsi"/>
        </w:rPr>
        <w:t>Meeting adjourned at 5:10 p.m.</w:t>
      </w:r>
    </w:p>
    <w:p w14:paraId="029B85C7" w14:textId="37D19FBC" w:rsidR="005C7490" w:rsidRPr="00C7478A" w:rsidRDefault="005C7490" w:rsidP="00512391">
      <w:pPr>
        <w:spacing w:after="0"/>
        <w:rPr>
          <w:rFonts w:asciiTheme="minorHAnsi" w:hAnsiTheme="minorHAnsi" w:cstheme="minorHAnsi"/>
        </w:rPr>
      </w:pPr>
      <w:r w:rsidRPr="00C7478A">
        <w:rPr>
          <w:rFonts w:asciiTheme="minorHAnsi" w:hAnsiTheme="minorHAnsi" w:cstheme="minorHAnsi"/>
        </w:rPr>
        <w:t>Next meeting February 12, 2024 at 4:30 p.m.</w:t>
      </w:r>
    </w:p>
    <w:p w14:paraId="587A90AE" w14:textId="77777777" w:rsidR="005C7490" w:rsidRDefault="005C7490" w:rsidP="00512391">
      <w:pPr>
        <w:spacing w:after="0"/>
        <w:rPr>
          <w:rFonts w:asciiTheme="minorHAnsi" w:hAnsiTheme="minorHAnsi" w:cstheme="minorHAnsi"/>
          <w:sz w:val="28"/>
          <w:szCs w:val="28"/>
        </w:rPr>
      </w:pPr>
    </w:p>
    <w:p w14:paraId="71450CA6" w14:textId="77777777" w:rsidR="005C7490" w:rsidRPr="00527B20" w:rsidRDefault="005C7490" w:rsidP="005C7490">
      <w:pPr>
        <w:spacing w:after="0"/>
        <w:rPr>
          <w:rFonts w:asciiTheme="minorHAnsi" w:hAnsiTheme="minorHAnsi" w:cstheme="minorHAnsi"/>
        </w:rPr>
      </w:pPr>
      <w:r w:rsidRPr="00527B20">
        <w:rPr>
          <w:rFonts w:asciiTheme="minorHAnsi" w:hAnsiTheme="minorHAnsi" w:cstheme="minorHAnsi"/>
        </w:rPr>
        <w:t>Respectfully submitted,</w:t>
      </w:r>
    </w:p>
    <w:p w14:paraId="1B18D8ED" w14:textId="699D2FB4" w:rsidR="00484B16" w:rsidRDefault="005C7490">
      <w:r w:rsidRPr="00527B20">
        <w:rPr>
          <w:rFonts w:asciiTheme="minorHAnsi" w:hAnsiTheme="minorHAnsi" w:cstheme="minorHAnsi"/>
        </w:rPr>
        <w:t>Lucille Campbell, Recording Secretary</w:t>
      </w:r>
    </w:p>
    <w:sectPr w:rsidR="00484B16" w:rsidSect="00641CA0">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8D"/>
    <w:rsid w:val="0026443C"/>
    <w:rsid w:val="00410264"/>
    <w:rsid w:val="00484B16"/>
    <w:rsid w:val="00486FDD"/>
    <w:rsid w:val="00512391"/>
    <w:rsid w:val="00564816"/>
    <w:rsid w:val="0058127F"/>
    <w:rsid w:val="005C7490"/>
    <w:rsid w:val="00630E6D"/>
    <w:rsid w:val="00641CA0"/>
    <w:rsid w:val="00655C44"/>
    <w:rsid w:val="00672853"/>
    <w:rsid w:val="006F5E8D"/>
    <w:rsid w:val="00C52BE2"/>
    <w:rsid w:val="00C7478A"/>
    <w:rsid w:val="00D14EC6"/>
    <w:rsid w:val="00EF1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79EB"/>
  <w15:chartTrackingRefBased/>
  <w15:docId w15:val="{0705E121-2E20-4BE5-A67B-80839924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8D"/>
    <w:pPr>
      <w:spacing w:line="252" w:lineRule="auto"/>
    </w:pPr>
    <w:rPr>
      <w:rFonts w:ascii="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11</cp:revision>
  <dcterms:created xsi:type="dcterms:W3CDTF">2024-01-10T00:51:00Z</dcterms:created>
  <dcterms:modified xsi:type="dcterms:W3CDTF">2024-01-10T01:50:00Z</dcterms:modified>
</cp:coreProperties>
</file>