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352ED8" wp14:paraId="7413B356" wp14:textId="3C68AA1F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</w:p>
    <w:p xmlns:wp14="http://schemas.microsoft.com/office/word/2010/wordml" w:rsidP="0A352ED8" wp14:paraId="39088877" wp14:textId="6F1A892E">
      <w:pPr>
        <w:spacing w:after="0" w:line="252" w:lineRule="auto"/>
        <w:ind w:left="144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January 14, 2025, 4:30 p.m., Grand Isle Town Office</w:t>
      </w:r>
    </w:p>
    <w:p xmlns:wp14="http://schemas.microsoft.com/office/word/2010/wordml" w:rsidP="0A352ED8" wp14:paraId="01F4C1E5" wp14:textId="658E5A89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352ED8" wp14:paraId="56CE73A2" wp14:textId="41793D25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was called to order by Valerie Hunter, Chair, at 4:30 p.m.</w:t>
      </w:r>
    </w:p>
    <w:p xmlns:wp14="http://schemas.microsoft.com/office/word/2010/wordml" w:rsidP="0A352ED8" wp14:paraId="574B39A8" wp14:textId="3376FD59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 present: Brian Allen, Lucille Campbell, Valerie Hunter, Sue Lawrence, Suzanne Sauvé.</w:t>
      </w:r>
    </w:p>
    <w:p xmlns:wp14="http://schemas.microsoft.com/office/word/2010/wordml" w:rsidP="0A352ED8" wp14:paraId="1571EBB0" wp14:textId="3B8200E0">
      <w:pPr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352ED8" wp14:paraId="749E196F" wp14:textId="06E73DAB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None</w:t>
      </w:r>
    </w:p>
    <w:p xmlns:wp14="http://schemas.microsoft.com/office/word/2010/wordml" w:rsidP="0A352ED8" wp14:paraId="2659F16A" wp14:textId="23DC1A39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352ED8" wp14:paraId="39793E55" wp14:textId="623B590B">
      <w:pPr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Additions or deletions to the agenda:</w:t>
      </w:r>
    </w:p>
    <w:p xmlns:wp14="http://schemas.microsoft.com/office/word/2010/wordml" w:rsidP="0A352ED8" wp14:paraId="751FC1FC" wp14:textId="5EEC9F18">
      <w:pPr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Lucille mentioned that the Perpetual Care Trust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Fund CD is due for renewal in February. Sue just received the statement and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verified that the maturity date is Feb. 19, 2025. We will act on this at the February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11 meeting.</w:t>
      </w:r>
    </w:p>
    <w:p w:rsidR="5254C678" w:rsidP="0A352ED8" w:rsidRDefault="5254C678" w14:paraId="6DE42C12" w14:textId="78F5C581">
      <w:pPr>
        <w:pStyle w:val="Normal"/>
        <w:spacing w:after="0" w:afterAutospacing="off"/>
        <w:ind w:left="-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0A352ED8" wp14:paraId="36C6678C" wp14:textId="794F50E8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 moved to accept the minutes of December 10,</w:t>
      </w:r>
      <w:r w:rsidRPr="0A352ED8" w:rsidR="79048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2024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corrections. Brian seconded. All in favor.</w:t>
      </w:r>
    </w:p>
    <w:p xmlns:wp14="http://schemas.microsoft.com/office/word/2010/wordml" w:rsidP="0A352ED8" wp14:paraId="227C815D" wp14:textId="38664934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352ED8" wp14:paraId="09F8E122" wp14:textId="065382A2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Administrative report:</w:t>
      </w:r>
    </w:p>
    <w:p xmlns:wp14="http://schemas.microsoft.com/office/word/2010/wordml" w:rsidP="0A352ED8" wp14:paraId="2C078E63" wp14:textId="0D0F715D">
      <w:pPr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Financial Report: The Hanson Fund monies have been received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the amount of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$461.04. There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remains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$17,027.43 in the town appropriation. Other amounts are:  Perpetual Care Trust Fund CD: $18,828.87; Money Market account: $72,921.88 and Land Improvements CD: $102,372.46. Discussion as to whether to move funds from the Money Market to</w:t>
      </w:r>
      <w:r w:rsidRPr="0A352ED8" w:rsidR="076226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CD</w:t>
      </w:r>
      <w:r w:rsidRPr="0A352ED8" w:rsidR="10C44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Consensus was to wait until we have more information about the cost of remedying the culvert </w:t>
      </w:r>
      <w:r w:rsidRPr="0A352ED8" w:rsidR="7FD27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drainage issue.</w:t>
      </w:r>
    </w:p>
    <w:p w:rsidR="5254C678" w:rsidP="0A352ED8" w:rsidRDefault="5254C678" w14:paraId="6DC8648E" w14:textId="16D8CE58">
      <w:pPr>
        <w:pStyle w:val="Normal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3ADC78C" w:rsidP="0A352ED8" w:rsidRDefault="13ADC78C" w14:paraId="39A4D32C" w14:textId="10BC6D2A">
      <w:pPr>
        <w:pStyle w:val="Normal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13ADC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Lawn Care: The final bill for $2,</w:t>
      </w:r>
      <w:r w:rsidRPr="0A352ED8" w:rsidR="68897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868.75 for </w:t>
      </w:r>
      <w:r w:rsidRPr="0A352ED8" w:rsidR="13ADC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fall clean-up was received from Ron Bushway</w:t>
      </w:r>
      <w:r w:rsidRPr="0A352ED8" w:rsidR="375DE6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has been paid</w:t>
      </w:r>
      <w:r w:rsidRPr="0A352ED8" w:rsidR="13ADC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254C678" w:rsidP="0A352ED8" w:rsidRDefault="5254C678" w14:paraId="518B9005" w14:textId="1F1672BA">
      <w:pPr>
        <w:pStyle w:val="Normal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C465268" w:rsidP="0A352ED8" w:rsidRDefault="5C465268" w14:paraId="31AF142A" w14:textId="10AC76BE">
      <w:pPr>
        <w:pStyle w:val="Normal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5C465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Burials and Lot Sales: One lot was sold.</w:t>
      </w:r>
    </w:p>
    <w:p w:rsidR="5254C678" w:rsidP="0A352ED8" w:rsidRDefault="5254C678" w14:paraId="1E96E1B7" w14:textId="367BFC71">
      <w:pPr>
        <w:pStyle w:val="Normal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A1848F7" w:rsidP="0A352ED8" w:rsidRDefault="2A1848F7" w14:paraId="51441AAE" w14:textId="486A7C07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2A184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Drainage at Rt 2</w:t>
      </w:r>
      <w:r w:rsidRPr="0A352ED8" w:rsidR="2A184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</w:t>
      </w:r>
      <w:r w:rsidRPr="0A352ED8" w:rsidR="2A184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Sue spoke to Brad Sheridan of the town highway department about </w:t>
      </w:r>
      <w:r w:rsidRPr="0A352ED8" w:rsidR="462B2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doing </w:t>
      </w:r>
      <w:r w:rsidRPr="0A352ED8" w:rsidR="2A184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drainage and culvert </w:t>
      </w:r>
      <w:r w:rsidRPr="0A352ED8" w:rsidR="0EEA8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work at the Grand Isle Village Cemetery if the State </w:t>
      </w:r>
      <w:r w:rsidRPr="0A352ED8" w:rsidR="0EEA8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won’t</w:t>
      </w:r>
      <w:r w:rsidRPr="0A352ED8" w:rsidR="0EEA8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 it. Brad will speak to someone at the State Highway Dep</w:t>
      </w:r>
      <w:r w:rsidRPr="0A352ED8" w:rsidR="6AAD09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artment</w:t>
      </w:r>
      <w:r w:rsidRPr="0A352ED8" w:rsidR="0EEA8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07F57B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0A352ED8" w:rsidR="0EEA8C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ince the issue is in the State h</w:t>
      </w:r>
      <w:r w:rsidRPr="0A352ED8" w:rsidR="0BA3A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ighway right-of-way.</w:t>
      </w:r>
    </w:p>
    <w:p w:rsidR="5254C678" w:rsidP="0A352ED8" w:rsidRDefault="5254C678" w14:paraId="65F05BD5" w14:textId="288E39B8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43B7089" w:rsidP="0A352ED8" w:rsidRDefault="643B7089" w14:paraId="6F50CAC9" w14:textId="01793F8E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643B70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Lawn care contract was discussed. Sue will ask Ron Bushway if his hourly rate will remain the same for another year. If not,</w:t>
      </w:r>
      <w:r w:rsidRPr="0A352ED8" w:rsidR="550878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will </w:t>
      </w:r>
      <w:r w:rsidRPr="0A352ED8" w:rsidR="010E4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request</w:t>
      </w:r>
      <w:r w:rsidRPr="0A352ED8" w:rsidR="550878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bids in February for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4A2F72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April 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1,</w:t>
      </w:r>
      <w:r w:rsidRPr="0A352ED8" w:rsidR="66914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2025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March 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31</w:t>
      </w:r>
      <w:r w:rsidRPr="0A352ED8" w:rsidR="4699E0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0A352ED8" w:rsidR="11991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2026</w:t>
      </w:r>
      <w:r w:rsidRPr="0A352ED8" w:rsidR="45B70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term.</w:t>
      </w:r>
    </w:p>
    <w:p w:rsidR="5254C678" w:rsidP="0A352ED8" w:rsidRDefault="5254C678" w14:paraId="28B4CFC2" w14:textId="05873FE5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5B70D9C" w:rsidP="0A352ED8" w:rsidRDefault="45B70D9C" w14:paraId="648D3366" w14:textId="3CBBB8E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45B70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Cemetery Report for the Town Report needs to be to Melissa by the end of January. Brief discussion of the draft</w:t>
      </w:r>
      <w:r w:rsidRPr="0A352ED8" w:rsidR="6E29C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Lucille will rework the report. </w:t>
      </w:r>
    </w:p>
    <w:p w:rsidR="5254C678" w:rsidP="0A352ED8" w:rsidRDefault="5254C678" w14:paraId="5A7EB236" w14:textId="0F4877E7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E29CF59" w:rsidP="0A352ED8" w:rsidRDefault="6E29CF59" w14:paraId="7E8DBE0F" w14:textId="12650C68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6E29C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Discussion concerning the Auditor’s advice that the Cemetery monies </w:t>
      </w:r>
      <w:r w:rsidRPr="0A352ED8" w:rsidR="28623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 put in the town General Fund, and the town attorney’s response </w:t>
      </w:r>
      <w:r w:rsidRPr="0A352ED8" w:rsidR="5456E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the Selectboard</w:t>
      </w:r>
      <w:r w:rsidRPr="0A352ED8" w:rsidR="289A8D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5456E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0A352ED8" w:rsidR="5456E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oncerning</w:t>
      </w:r>
      <w:r w:rsidRPr="0A352ED8" w:rsidR="286238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questions about the perpetual care funds. The Commission</w:t>
      </w:r>
      <w:r w:rsidRPr="0A352ED8" w:rsidR="7F765B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ers are willin</w:t>
      </w:r>
      <w:r w:rsidRPr="0A352ED8" w:rsidR="2DAE7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 </w:t>
      </w:r>
      <w:r w:rsidRPr="0A352ED8" w:rsidR="7F765B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</w:t>
      </w:r>
      <w:r w:rsidRPr="0A352ED8" w:rsidR="777CF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meet with the Selectboard to assure them that all money is in the proper funds</w:t>
      </w:r>
      <w:r w:rsidRPr="0A352ED8" w:rsidR="17E2D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0A352ED8" w:rsidR="777CF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48B94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r w:rsidRPr="0A352ED8" w:rsidR="777CF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used as designated</w:t>
      </w:r>
      <w:r w:rsidRPr="0A352ED8" w:rsidR="31FD5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</w:t>
      </w:r>
      <w:r w:rsidRPr="0A352ED8" w:rsidR="2CC496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r w:rsidRPr="0A352ED8" w:rsidR="31FD5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not co-mingled.</w:t>
      </w:r>
    </w:p>
    <w:p w:rsidR="0A352ED8" w:rsidP="0A352ED8" w:rsidRDefault="0A352ED8" w14:paraId="03CA7C69" w14:textId="0CFE3A9E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6FC23FA" w:rsidP="0A352ED8" w:rsidRDefault="76FC23FA" w14:paraId="125DC67E" w14:textId="7D673336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76FC2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Lucille gave a brief overview of the Selectboard’s </w:t>
      </w:r>
      <w:r w:rsidRPr="0A352ED8" w:rsidR="65C658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discussion about</w:t>
      </w:r>
      <w:r w:rsidRPr="0A352ED8" w:rsidR="76FC2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us</w:t>
      </w:r>
      <w:r w:rsidRPr="0A352ED8" w:rsidR="7A694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ing</w:t>
      </w:r>
      <w:r w:rsidRPr="0A352ED8" w:rsidR="76FC2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1739D8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Otter</w:t>
      </w:r>
      <w:r w:rsidRPr="0A352ED8" w:rsidR="76FC2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AI program for generating minutes of board and commission me</w:t>
      </w:r>
      <w:r w:rsidRPr="0A352ED8" w:rsidR="1666B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etings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instead of the ZOOM AI feature. </w:t>
      </w:r>
      <w:r w:rsidRPr="0A352ED8" w:rsidR="3643B8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ucille does not feel that AI is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accurat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0A352ED8" w:rsidR="1CB2E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enough, needs </w:t>
      </w:r>
      <w:r w:rsidRPr="0A352ED8" w:rsidR="26E7C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editing and</w:t>
      </w:r>
      <w:r w:rsidRPr="0A352ED8" w:rsidR="3D4A5C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would be more time-consuming. The commissioners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agreed.</w:t>
      </w:r>
    </w:p>
    <w:p w:rsidR="5254C678" w:rsidP="0A352ED8" w:rsidRDefault="5254C678" w14:paraId="75A895DD" w14:textId="5C7E3FD4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B666067" w:rsidP="0A352ED8" w:rsidRDefault="3B666067" w14:paraId="784C3C1A" w14:textId="3A87C9D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Brian moved to adjourn. Sue seconded. Passed. Meeting adjourned at 5:20</w:t>
      </w:r>
      <w:r w:rsidRPr="0A352ED8" w:rsidR="5D579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5D579A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p.m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3B666067" w:rsidP="0A352ED8" w:rsidRDefault="3B666067" w14:paraId="70A0D634" w14:textId="1DAF1B79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Next meeting is February 11, 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202</w:t>
      </w:r>
      <w:r w:rsidRPr="0A352ED8" w:rsidR="2E71B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5</w:t>
      </w:r>
      <w:r w:rsidRPr="0A352ED8" w:rsidR="2E71B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 4:30</w:t>
      </w:r>
      <w:r w:rsidRPr="0A352ED8" w:rsidR="7A606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A352ED8" w:rsidR="7A606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p.m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5254C678" w:rsidP="0A352ED8" w:rsidRDefault="5254C678" w14:paraId="6FD7578F" w14:textId="22D91801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B666067" w:rsidP="0A352ED8" w:rsidRDefault="3B666067" w14:paraId="4A241818" w14:textId="19205752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Respectfully 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submitted</w:t>
      </w: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</w:p>
    <w:p w:rsidR="3B666067" w:rsidP="0A352ED8" w:rsidRDefault="3B666067" w14:paraId="73A72477" w14:textId="221D959B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A352ED8" w:rsidR="3B6660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Lucille Campbell, Recording Secretary</w:t>
      </w:r>
    </w:p>
    <w:sectPr>
      <w:pgSz w:w="12240" w:h="15840" w:orient="portrait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65863F"/>
    <w:rsid w:val="010E4549"/>
    <w:rsid w:val="03583E4A"/>
    <w:rsid w:val="07622605"/>
    <w:rsid w:val="07F57B46"/>
    <w:rsid w:val="0A352ED8"/>
    <w:rsid w:val="0BA3A40F"/>
    <w:rsid w:val="0DBEC2AD"/>
    <w:rsid w:val="0EEA8C74"/>
    <w:rsid w:val="0F3AE2D3"/>
    <w:rsid w:val="10C44132"/>
    <w:rsid w:val="11991478"/>
    <w:rsid w:val="134C4B76"/>
    <w:rsid w:val="13ADC78C"/>
    <w:rsid w:val="14BFB922"/>
    <w:rsid w:val="156CCD04"/>
    <w:rsid w:val="158C3AC2"/>
    <w:rsid w:val="16551221"/>
    <w:rsid w:val="1666B576"/>
    <w:rsid w:val="1739D847"/>
    <w:rsid w:val="17E2DA83"/>
    <w:rsid w:val="17EC21E9"/>
    <w:rsid w:val="1A6A713C"/>
    <w:rsid w:val="1CB2E6A1"/>
    <w:rsid w:val="2357D5CF"/>
    <w:rsid w:val="26E7C727"/>
    <w:rsid w:val="2757499D"/>
    <w:rsid w:val="2778B309"/>
    <w:rsid w:val="280FC17D"/>
    <w:rsid w:val="28623823"/>
    <w:rsid w:val="289A8D2B"/>
    <w:rsid w:val="2A1848F7"/>
    <w:rsid w:val="2AA5C614"/>
    <w:rsid w:val="2C65863F"/>
    <w:rsid w:val="2CC496AB"/>
    <w:rsid w:val="2DAE7952"/>
    <w:rsid w:val="2E71B787"/>
    <w:rsid w:val="2F20803D"/>
    <w:rsid w:val="300FE653"/>
    <w:rsid w:val="31FD5892"/>
    <w:rsid w:val="320250C8"/>
    <w:rsid w:val="356CFCC8"/>
    <w:rsid w:val="3643B828"/>
    <w:rsid w:val="3647CA93"/>
    <w:rsid w:val="375AB7AD"/>
    <w:rsid w:val="375DE69A"/>
    <w:rsid w:val="3AA86D84"/>
    <w:rsid w:val="3B666067"/>
    <w:rsid w:val="3BF265BA"/>
    <w:rsid w:val="3D4A5CDA"/>
    <w:rsid w:val="3D4ADA1F"/>
    <w:rsid w:val="3DB519D6"/>
    <w:rsid w:val="3E9284E0"/>
    <w:rsid w:val="425DD6DC"/>
    <w:rsid w:val="43397206"/>
    <w:rsid w:val="44FEF567"/>
    <w:rsid w:val="45B70D9C"/>
    <w:rsid w:val="462B27D0"/>
    <w:rsid w:val="4699E05B"/>
    <w:rsid w:val="4726FC21"/>
    <w:rsid w:val="48B94C18"/>
    <w:rsid w:val="49ADA29B"/>
    <w:rsid w:val="4A2F72DC"/>
    <w:rsid w:val="4BF8C604"/>
    <w:rsid w:val="4E092B72"/>
    <w:rsid w:val="4E50DA87"/>
    <w:rsid w:val="4E5DAE25"/>
    <w:rsid w:val="5041D7C9"/>
    <w:rsid w:val="519217FC"/>
    <w:rsid w:val="5254C678"/>
    <w:rsid w:val="531D897A"/>
    <w:rsid w:val="540EEEA5"/>
    <w:rsid w:val="5456EB7B"/>
    <w:rsid w:val="55087889"/>
    <w:rsid w:val="57767870"/>
    <w:rsid w:val="5C465268"/>
    <w:rsid w:val="5D579AED"/>
    <w:rsid w:val="5F721F7E"/>
    <w:rsid w:val="60F09C1A"/>
    <w:rsid w:val="614DE57D"/>
    <w:rsid w:val="62211390"/>
    <w:rsid w:val="643B7089"/>
    <w:rsid w:val="65C6584F"/>
    <w:rsid w:val="66914F07"/>
    <w:rsid w:val="6715BD24"/>
    <w:rsid w:val="671F54BC"/>
    <w:rsid w:val="68897386"/>
    <w:rsid w:val="696BC55C"/>
    <w:rsid w:val="6A2015A5"/>
    <w:rsid w:val="6AAD0916"/>
    <w:rsid w:val="6C13CAB1"/>
    <w:rsid w:val="6CFE3E84"/>
    <w:rsid w:val="6E29CF59"/>
    <w:rsid w:val="6EC9471D"/>
    <w:rsid w:val="6ED97575"/>
    <w:rsid w:val="709ABA10"/>
    <w:rsid w:val="71896181"/>
    <w:rsid w:val="721E83B8"/>
    <w:rsid w:val="752C74A1"/>
    <w:rsid w:val="761BF1C7"/>
    <w:rsid w:val="76FC23FA"/>
    <w:rsid w:val="777CF64B"/>
    <w:rsid w:val="79048017"/>
    <w:rsid w:val="79DD5077"/>
    <w:rsid w:val="7A206412"/>
    <w:rsid w:val="7A606D4D"/>
    <w:rsid w:val="7A6944C9"/>
    <w:rsid w:val="7BD582FA"/>
    <w:rsid w:val="7D31D19C"/>
    <w:rsid w:val="7F765B3E"/>
    <w:rsid w:val="7FD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863F"/>
  <w15:chartTrackingRefBased/>
  <w15:docId w15:val="{FDEEE0C1-E459-4676-938C-A08C63CF52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2025-01-15T01:39:02.8264976Z</dcterms:created>
  <dcterms:modified xsi:type="dcterms:W3CDTF">2025-01-15T15:57:09.1966404Z</dcterms:modified>
  <dc:creator>Lucille Campbell</dc:creator>
  <lastModifiedBy>Lucille Campbell</lastModifiedBy>
</coreProperties>
</file>